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4" Type="http://schemas.openxmlformats.org/officeDocument/2006/relationships/extended-properties" Target="docProps/app.xml"/><Relationship Id="rId1" Type="http://schemas.openxmlformats.org/officeDocument/2006/relationships/officeDocument" Target="word/document.xml"/><Relationship Id="rId2" Type="http://schemas.openxmlformats.org/package/2006/relationships/metadata/thumbnail" Target="docProps/thumbnail.jpeg"/></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7125AE8" w14:textId="77777777" w:rsidR="0032778D" w:rsidRDefault="0032778D" w:rsidP="0032778D">
      <w:pPr>
        <w:spacing w:line="360" w:lineRule="auto"/>
        <w:jc w:val="center"/>
        <w:rPr>
          <w:rFonts w:ascii="Times New Roman" w:hAnsi="Times New Roman" w:cs="Times New Roman"/>
          <w:b/>
        </w:rPr>
      </w:pPr>
      <w:r w:rsidRPr="0029521C">
        <w:rPr>
          <w:rFonts w:ascii="Times New Roman" w:hAnsi="Times New Roman" w:cs="Times New Roman"/>
          <w:b/>
        </w:rPr>
        <w:t>Cover letter</w:t>
      </w:r>
    </w:p>
    <w:p w14:paraId="46365E48" w14:textId="77777777" w:rsidR="0032778D" w:rsidRDefault="0032778D" w:rsidP="0032778D">
      <w:pPr>
        <w:spacing w:line="360" w:lineRule="auto"/>
        <w:jc w:val="center"/>
        <w:rPr>
          <w:rFonts w:ascii="Times New Roman" w:hAnsi="Times New Roman" w:cs="Times New Roman"/>
          <w:b/>
        </w:rPr>
      </w:pPr>
    </w:p>
    <w:sdt>
      <w:sdtPr>
        <w:rPr>
          <w:highlight w:val="yellow"/>
        </w:rPr>
        <w:alias w:val="Date"/>
        <w:tag w:val="Date"/>
        <w:id w:val="847878"/>
        <w:placeholder>
          <w:docPart w:val="F7689DFB0599D04BA9C01B1905F808D2"/>
        </w:placeholder>
        <w:dataBinding w:prefixMappings="xmlns:ns0='http://purl.org/dc/elements/1.1/' xmlns:ns1='http://schemas.openxmlformats.org/package/2006/metadata/core-properties' " w:xpath="/ns1:coreProperties[1]/ns1:category[1]" w:storeItemID="{6C3C8BC8-F283-45AE-878A-BAB7291924A1}"/>
        <w:text/>
      </w:sdtPr>
      <w:sdtContent>
        <w:p w14:paraId="2ECBCE7E" w14:textId="77777777" w:rsidR="0032778D" w:rsidRPr="0009555B" w:rsidRDefault="0032778D" w:rsidP="0032778D">
          <w:pPr>
            <w:pStyle w:val="Date"/>
          </w:pPr>
          <w:r>
            <w:rPr>
              <w:highlight w:val="yellow"/>
            </w:rPr>
            <w:t>Date proposal will be submitted/xxx</w:t>
          </w:r>
        </w:p>
      </w:sdtContent>
    </w:sdt>
    <w:sdt>
      <w:sdtPr>
        <w:alias w:val="Name"/>
        <w:tag w:val="Name"/>
        <w:id w:val="847890"/>
        <w:placeholder>
          <w:docPart w:val="06227018D59AEC499ED9F8275C3F34D0"/>
        </w:placeholder>
        <w:dataBinding w:prefixMappings="xmlns:ns0='http://schemas.microsoft.com/office/2006/coverPageProps' " w:xpath="/ns0:CoverPageProperties[1]/ns0:CompanyAddress[1]" w:storeItemID="{55AF091B-3C7A-41E3-B477-F2FDAA23CFDA}"/>
        <w:text w:multiLine="1"/>
      </w:sdtPr>
      <w:sdtContent>
        <w:p w14:paraId="5BBD858C" w14:textId="77777777" w:rsidR="0032778D" w:rsidRPr="008237C2" w:rsidRDefault="0032778D" w:rsidP="0032778D">
          <w:pPr>
            <w:pStyle w:val="Address"/>
          </w:pPr>
          <w:r>
            <w:t>Mr. Smith</w:t>
          </w:r>
        </w:p>
      </w:sdtContent>
    </w:sdt>
    <w:p w14:paraId="10B93A88" w14:textId="77777777" w:rsidR="0032778D" w:rsidRPr="008237C2" w:rsidRDefault="0032778D" w:rsidP="0032778D">
      <w:pPr>
        <w:pStyle w:val="Address"/>
      </w:pPr>
      <w:r>
        <w:t>Executive Director</w:t>
      </w:r>
    </w:p>
    <w:sdt>
      <w:sdtPr>
        <w:alias w:val="Company"/>
        <w:tag w:val="Company"/>
        <w:id w:val="847936"/>
        <w:placeholder>
          <w:docPart w:val="41FA2E0C62600B40A334BFC3B1DEF934"/>
        </w:placeholder>
        <w:dataBinding w:prefixMappings="xmlns:ns0='http://schemas.microsoft.com/office/2006/coverPageProps' " w:xpath="/ns0:CoverPageProperties[1]/ns0:CompanyEmail[1]" w:storeItemID="{55AF091B-3C7A-41E3-B477-F2FDAA23CFDA}"/>
        <w:text w:multiLine="1"/>
      </w:sdtPr>
      <w:sdtContent>
        <w:p w14:paraId="2D0731C0" w14:textId="77777777" w:rsidR="0032778D" w:rsidRPr="008237C2" w:rsidRDefault="0032778D" w:rsidP="0032778D">
          <w:pPr>
            <w:pStyle w:val="Address"/>
          </w:pPr>
          <w:r>
            <w:t>The Armand Hammer Foundation</w:t>
          </w:r>
        </w:p>
      </w:sdtContent>
    </w:sdt>
    <w:p w14:paraId="080C4B06" w14:textId="77777777" w:rsidR="0032778D" w:rsidRDefault="0032778D" w:rsidP="0032778D">
      <w:pPr>
        <w:pStyle w:val="Address"/>
      </w:pPr>
      <w:r>
        <w:t>3501 Via Real</w:t>
      </w:r>
    </w:p>
    <w:p w14:paraId="5AA6E877" w14:textId="77777777" w:rsidR="0032778D" w:rsidRDefault="0032778D" w:rsidP="0032778D">
      <w:pPr>
        <w:pStyle w:val="Address"/>
      </w:pPr>
      <w:r>
        <w:t>Carpenteria, CA 93013-3408</w:t>
      </w:r>
    </w:p>
    <w:p w14:paraId="5030FB6A" w14:textId="77777777" w:rsidR="0032778D" w:rsidRPr="008237C2" w:rsidRDefault="0032778D" w:rsidP="0032778D">
      <w:pPr>
        <w:pStyle w:val="Salutation"/>
      </w:pPr>
      <w:r w:rsidRPr="008237C2">
        <w:t xml:space="preserve">Dear </w:t>
      </w:r>
      <w:sdt>
        <w:sdtPr>
          <w:alias w:val="Name"/>
          <w:tag w:val="Name"/>
          <w:id w:val="847956"/>
          <w:placeholder>
            <w:docPart w:val="8C5F1DB0AA3DE9419FA97DFD54B0E73E"/>
          </w:placeholder>
          <w:dataBinding w:prefixMappings="xmlns:ns0='http://schemas.microsoft.com/office/2006/coverPageProps' " w:xpath="/ns0:CoverPageProperties[1]/ns0:CompanyAddress[1]" w:storeItemID="{55AF091B-3C7A-41E3-B477-F2FDAA23CFDA}"/>
          <w:text w:multiLine="1"/>
        </w:sdtPr>
        <w:sdtContent>
          <w:r>
            <w:t>Mr. Smith</w:t>
          </w:r>
        </w:sdtContent>
      </w:sdt>
      <w:r w:rsidRPr="008237C2">
        <w:t>:</w:t>
      </w:r>
    </w:p>
    <w:p w14:paraId="0229F7B7" w14:textId="77777777" w:rsidR="0032778D" w:rsidRDefault="0032778D" w:rsidP="0032778D">
      <w:pPr>
        <w:rPr>
          <w:sz w:val="20"/>
          <w:szCs w:val="20"/>
        </w:rPr>
      </w:pPr>
      <w:r w:rsidRPr="00904708">
        <w:rPr>
          <w:sz w:val="20"/>
          <w:szCs w:val="20"/>
        </w:rPr>
        <w:t>I am a kindergarten teacher at Juanamari</w:t>
      </w:r>
      <w:r>
        <w:rPr>
          <w:sz w:val="20"/>
          <w:szCs w:val="20"/>
        </w:rPr>
        <w:t xml:space="preserve">a Elementary School in Ventura and </w:t>
      </w:r>
      <w:r w:rsidRPr="00904708">
        <w:rPr>
          <w:sz w:val="20"/>
          <w:szCs w:val="20"/>
        </w:rPr>
        <w:t>I am writing to ask the Armand Hammer Foundation to consider my proposal</w:t>
      </w:r>
      <w:r>
        <w:rPr>
          <w:sz w:val="20"/>
          <w:szCs w:val="20"/>
        </w:rPr>
        <w:t>,</w:t>
      </w:r>
      <w:r w:rsidRPr="00904708">
        <w:rPr>
          <w:sz w:val="20"/>
          <w:szCs w:val="20"/>
        </w:rPr>
        <w:t xml:space="preserve"> iPads in Kindergarten. My aim is to </w:t>
      </w:r>
      <w:r>
        <w:rPr>
          <w:sz w:val="20"/>
          <w:szCs w:val="20"/>
        </w:rPr>
        <w:t>teach students</w:t>
      </w:r>
      <w:r w:rsidRPr="00904708">
        <w:rPr>
          <w:sz w:val="20"/>
          <w:szCs w:val="20"/>
        </w:rPr>
        <w:t xml:space="preserve"> to use technology </w:t>
      </w:r>
      <w:r>
        <w:rPr>
          <w:sz w:val="20"/>
          <w:szCs w:val="20"/>
        </w:rPr>
        <w:t xml:space="preserve">to </w:t>
      </w:r>
      <w:r w:rsidRPr="00904708">
        <w:rPr>
          <w:sz w:val="20"/>
          <w:szCs w:val="20"/>
        </w:rPr>
        <w:t>collaborat</w:t>
      </w:r>
      <w:r>
        <w:rPr>
          <w:sz w:val="20"/>
          <w:szCs w:val="20"/>
        </w:rPr>
        <w:t xml:space="preserve">e </w:t>
      </w:r>
      <w:r w:rsidRPr="00904708">
        <w:rPr>
          <w:sz w:val="20"/>
          <w:szCs w:val="20"/>
        </w:rPr>
        <w:t xml:space="preserve">on multimedia writing projects and </w:t>
      </w:r>
      <w:r>
        <w:rPr>
          <w:sz w:val="20"/>
          <w:szCs w:val="20"/>
        </w:rPr>
        <w:t xml:space="preserve">to learn </w:t>
      </w:r>
      <w:r w:rsidRPr="00904708">
        <w:rPr>
          <w:sz w:val="20"/>
          <w:szCs w:val="20"/>
        </w:rPr>
        <w:t>essential 21</w:t>
      </w:r>
      <w:r w:rsidRPr="00904708">
        <w:rPr>
          <w:sz w:val="20"/>
          <w:szCs w:val="20"/>
          <w:vertAlign w:val="superscript"/>
        </w:rPr>
        <w:t>st</w:t>
      </w:r>
      <w:r w:rsidRPr="00904708">
        <w:rPr>
          <w:sz w:val="20"/>
          <w:szCs w:val="20"/>
        </w:rPr>
        <w:t xml:space="preserve"> century skills. My proposal is to purchase seven iPads, sturdy cases, a tripod, </w:t>
      </w:r>
      <w:proofErr w:type="gramStart"/>
      <w:r w:rsidRPr="00904708">
        <w:rPr>
          <w:sz w:val="20"/>
          <w:szCs w:val="20"/>
        </w:rPr>
        <w:t>headphone</w:t>
      </w:r>
      <w:proofErr w:type="gramEnd"/>
      <w:r w:rsidRPr="00904708">
        <w:rPr>
          <w:sz w:val="20"/>
          <w:szCs w:val="20"/>
        </w:rPr>
        <w:t xml:space="preserve"> microphones and iTunes credit for $3,718. </w:t>
      </w:r>
    </w:p>
    <w:p w14:paraId="1F10D1AB" w14:textId="77777777" w:rsidR="0032778D" w:rsidRPr="00904708" w:rsidRDefault="0032778D" w:rsidP="0032778D">
      <w:pPr>
        <w:rPr>
          <w:sz w:val="20"/>
          <w:szCs w:val="20"/>
        </w:rPr>
      </w:pPr>
    </w:p>
    <w:p w14:paraId="63484AB6" w14:textId="77777777" w:rsidR="0032778D" w:rsidRDefault="0032778D" w:rsidP="0032778D">
      <w:pPr>
        <w:rPr>
          <w:sz w:val="20"/>
          <w:szCs w:val="20"/>
        </w:rPr>
      </w:pPr>
      <w:r w:rsidRPr="00904708">
        <w:rPr>
          <w:sz w:val="20"/>
          <w:szCs w:val="20"/>
        </w:rPr>
        <w:t xml:space="preserve">Juanamaria is a school often described by its families and staff as being “like family.” </w:t>
      </w:r>
      <w:r>
        <w:rPr>
          <w:sz w:val="20"/>
          <w:szCs w:val="20"/>
        </w:rPr>
        <w:t xml:space="preserve">The hallways are lined with open doors and the staff is visible and accessible. </w:t>
      </w:r>
      <w:r w:rsidRPr="00904708">
        <w:rPr>
          <w:sz w:val="20"/>
          <w:szCs w:val="20"/>
        </w:rPr>
        <w:t xml:space="preserve">Many parents once attended </w:t>
      </w:r>
      <w:r>
        <w:rPr>
          <w:sz w:val="20"/>
          <w:szCs w:val="20"/>
        </w:rPr>
        <w:t>the school themselves. Without magnet school status, Juanamaria is considered a hidden gem by its community.  T</w:t>
      </w:r>
      <w:r w:rsidRPr="00904708">
        <w:rPr>
          <w:sz w:val="20"/>
          <w:szCs w:val="20"/>
        </w:rPr>
        <w:t xml:space="preserve">he level of technology integration in </w:t>
      </w:r>
      <w:r>
        <w:rPr>
          <w:sz w:val="20"/>
          <w:szCs w:val="20"/>
        </w:rPr>
        <w:t>Juanamaria</w:t>
      </w:r>
      <w:r w:rsidRPr="00904708">
        <w:rPr>
          <w:sz w:val="20"/>
          <w:szCs w:val="20"/>
        </w:rPr>
        <w:t xml:space="preserve"> classrooms has steadily increased over the past few years, thanks to privately and publicly funded hardware and network improvements</w:t>
      </w:r>
      <w:r>
        <w:rPr>
          <w:sz w:val="20"/>
          <w:szCs w:val="20"/>
        </w:rPr>
        <w:t xml:space="preserve">, but the school is </w:t>
      </w:r>
      <w:r w:rsidRPr="00904708">
        <w:rPr>
          <w:sz w:val="20"/>
          <w:szCs w:val="20"/>
        </w:rPr>
        <w:t>behind the curve in teaching students to use technology as a tool for communication and collaboration</w:t>
      </w:r>
      <w:r>
        <w:rPr>
          <w:sz w:val="20"/>
          <w:szCs w:val="20"/>
        </w:rPr>
        <w:t xml:space="preserve">. </w:t>
      </w:r>
      <w:r w:rsidRPr="00904708">
        <w:rPr>
          <w:sz w:val="20"/>
          <w:szCs w:val="20"/>
        </w:rPr>
        <w:t>Educational research has shown</w:t>
      </w:r>
      <w:r>
        <w:rPr>
          <w:sz w:val="20"/>
          <w:szCs w:val="20"/>
        </w:rPr>
        <w:t xml:space="preserve"> </w:t>
      </w:r>
      <w:r w:rsidRPr="00904708">
        <w:rPr>
          <w:sz w:val="20"/>
          <w:szCs w:val="20"/>
        </w:rPr>
        <w:t>that kindergarten students who use iPads generally attain literacy skills more readily than those who do not</w:t>
      </w:r>
      <w:r>
        <w:rPr>
          <w:sz w:val="20"/>
          <w:szCs w:val="20"/>
        </w:rPr>
        <w:t xml:space="preserve"> and that students who use iPads are more engaged in their learning</w:t>
      </w:r>
      <w:r w:rsidRPr="00904708">
        <w:rPr>
          <w:sz w:val="20"/>
          <w:szCs w:val="20"/>
        </w:rPr>
        <w:t xml:space="preserve">. </w:t>
      </w:r>
      <w:r>
        <w:rPr>
          <w:sz w:val="20"/>
          <w:szCs w:val="20"/>
        </w:rPr>
        <w:t xml:space="preserve">In the past year, I have watched children develop their creative-thinking and problem-solving skills, and measured their academic gains as they used the five iPads I currently have access to. With more iPads, we can do more. </w:t>
      </w:r>
      <w:r w:rsidRPr="00904708">
        <w:rPr>
          <w:sz w:val="20"/>
          <w:szCs w:val="20"/>
        </w:rPr>
        <w:t xml:space="preserve">As a teacher of our youngest children, </w:t>
      </w:r>
      <w:r>
        <w:rPr>
          <w:sz w:val="20"/>
          <w:szCs w:val="20"/>
        </w:rPr>
        <w:t>I am determined to</w:t>
      </w:r>
      <w:r w:rsidRPr="00904708">
        <w:rPr>
          <w:sz w:val="20"/>
          <w:szCs w:val="20"/>
        </w:rPr>
        <w:t xml:space="preserve"> </w:t>
      </w:r>
      <w:r>
        <w:rPr>
          <w:sz w:val="20"/>
          <w:szCs w:val="20"/>
        </w:rPr>
        <w:t>prepare my students for their future as technologically capable, creative, engaged and collaborative people.</w:t>
      </w:r>
      <w:r w:rsidRPr="00904708">
        <w:rPr>
          <w:sz w:val="20"/>
          <w:szCs w:val="20"/>
        </w:rPr>
        <w:t xml:space="preserve"> </w:t>
      </w:r>
      <w:r>
        <w:rPr>
          <w:sz w:val="20"/>
          <w:szCs w:val="20"/>
        </w:rPr>
        <w:t xml:space="preserve">I also enjoy motivating my colleagues through our iPad user support group and by teaching demonstration lessons. iPads </w:t>
      </w:r>
      <w:r w:rsidRPr="00904708">
        <w:rPr>
          <w:sz w:val="20"/>
          <w:szCs w:val="20"/>
        </w:rPr>
        <w:t>in Kindergarten is supported by my principal, the Juanamaria PTA</w:t>
      </w:r>
      <w:r>
        <w:rPr>
          <w:sz w:val="20"/>
          <w:szCs w:val="20"/>
        </w:rPr>
        <w:t>,</w:t>
      </w:r>
      <w:r w:rsidRPr="00904708">
        <w:rPr>
          <w:sz w:val="20"/>
          <w:szCs w:val="20"/>
        </w:rPr>
        <w:t xml:space="preserve"> and the Ventura Unified School District.</w:t>
      </w:r>
    </w:p>
    <w:p w14:paraId="676724CC" w14:textId="77777777" w:rsidR="0032778D" w:rsidRPr="00904708" w:rsidRDefault="0032778D" w:rsidP="0032778D">
      <w:pPr>
        <w:rPr>
          <w:sz w:val="20"/>
          <w:szCs w:val="20"/>
        </w:rPr>
      </w:pPr>
    </w:p>
    <w:p w14:paraId="7AFB8989" w14:textId="77777777" w:rsidR="0032778D" w:rsidRPr="00904708" w:rsidRDefault="0032778D" w:rsidP="0032778D">
      <w:pPr>
        <w:rPr>
          <w:sz w:val="20"/>
          <w:szCs w:val="20"/>
        </w:rPr>
      </w:pPr>
      <w:r w:rsidRPr="00904708">
        <w:rPr>
          <w:sz w:val="20"/>
          <w:szCs w:val="20"/>
        </w:rPr>
        <w:t xml:space="preserve">I thank the Armand Hammer Foundation for its support of educational initiatives in </w:t>
      </w:r>
      <w:r>
        <w:rPr>
          <w:sz w:val="20"/>
          <w:szCs w:val="20"/>
        </w:rPr>
        <w:t>its</w:t>
      </w:r>
      <w:r w:rsidRPr="00904708">
        <w:rPr>
          <w:sz w:val="20"/>
          <w:szCs w:val="20"/>
        </w:rPr>
        <w:t xml:space="preserve"> community and look forward to </w:t>
      </w:r>
      <w:r>
        <w:rPr>
          <w:sz w:val="20"/>
          <w:szCs w:val="20"/>
        </w:rPr>
        <w:t>merging</w:t>
      </w:r>
      <w:r w:rsidRPr="00904708">
        <w:rPr>
          <w:sz w:val="20"/>
          <w:szCs w:val="20"/>
        </w:rPr>
        <w:t xml:space="preserve"> your philanthropic objectives </w:t>
      </w:r>
      <w:r>
        <w:rPr>
          <w:sz w:val="20"/>
          <w:szCs w:val="20"/>
        </w:rPr>
        <w:t>with</w:t>
      </w:r>
      <w:r w:rsidRPr="00904708">
        <w:rPr>
          <w:sz w:val="20"/>
          <w:szCs w:val="20"/>
        </w:rPr>
        <w:t xml:space="preserve"> my educational </w:t>
      </w:r>
      <w:r>
        <w:rPr>
          <w:sz w:val="20"/>
          <w:szCs w:val="20"/>
        </w:rPr>
        <w:t xml:space="preserve">ones. </w:t>
      </w:r>
      <w:r w:rsidRPr="00904708">
        <w:rPr>
          <w:sz w:val="20"/>
          <w:szCs w:val="20"/>
        </w:rPr>
        <w:t xml:space="preserve">If you have questions, or if you want to schedule an interview or observation, please contact me at </w:t>
      </w:r>
      <w:sdt>
        <w:sdtPr>
          <w:rPr>
            <w:sz w:val="20"/>
            <w:szCs w:val="20"/>
          </w:rPr>
          <w:alias w:val="Phone"/>
          <w:tag w:val="Phone"/>
          <w:id w:val="848131"/>
          <w:placeholder>
            <w:docPart w:val="FBD2269D593C09468CCAFAB01BBC981B"/>
          </w:placeholder>
          <w:dataBinding w:prefixMappings="xmlns:ns0='http://schemas.microsoft.com/office/2006/coverPageProps' " w:xpath="/ns0:CoverPageProperties[1]/ns0:CompanyPhone[1]" w:storeItemID="{55AF091B-3C7A-41E3-B477-F2FDAA23CFDA}"/>
          <w:text/>
        </w:sdtPr>
        <w:sdtContent>
          <w:r>
            <w:rPr>
              <w:sz w:val="20"/>
              <w:szCs w:val="20"/>
            </w:rPr>
            <w:t>(805) 320-0335</w:t>
          </w:r>
        </w:sdtContent>
      </w:sdt>
      <w:r w:rsidRPr="00904708">
        <w:rPr>
          <w:sz w:val="20"/>
          <w:szCs w:val="20"/>
        </w:rPr>
        <w:t xml:space="preserve">. </w:t>
      </w:r>
      <w:r>
        <w:rPr>
          <w:sz w:val="20"/>
          <w:szCs w:val="20"/>
        </w:rPr>
        <w:t>I look forward to talking with you.</w:t>
      </w:r>
    </w:p>
    <w:p w14:paraId="1ED84E66" w14:textId="77777777" w:rsidR="0032778D" w:rsidRPr="008237C2" w:rsidRDefault="0032778D" w:rsidP="0032778D">
      <w:pPr>
        <w:pStyle w:val="Closing"/>
      </w:pPr>
      <w:r w:rsidRPr="008237C2">
        <w:t>Sincerely,</w:t>
      </w:r>
    </w:p>
    <w:sdt>
      <w:sdtPr>
        <w:alias w:val="Name"/>
        <w:tag w:val="Name"/>
        <w:id w:val="848132"/>
        <w:placeholder>
          <w:docPart w:val="60EF3016952E5C48A8DDC5D0A1443FE8"/>
        </w:placeholder>
        <w:dataBinding w:prefixMappings="xmlns:ns0='http://purl.org/dc/elements/1.1/' xmlns:ns1='http://schemas.openxmlformats.org/package/2006/metadata/core-properties' " w:xpath="/ns1:coreProperties[1]/ns0:subject[1]" w:storeItemID="{6C3C8BC8-F283-45AE-878A-BAB7291924A1}"/>
        <w:text/>
      </w:sdtPr>
      <w:sdtContent>
        <w:p w14:paraId="6B445BD2" w14:textId="77777777" w:rsidR="0032778D" w:rsidRDefault="0032778D" w:rsidP="0032778D">
          <w:pPr>
            <w:pStyle w:val="Signature"/>
          </w:pPr>
          <w:r>
            <w:t>Peggy Maryanski</w:t>
          </w:r>
        </w:p>
      </w:sdtContent>
    </w:sdt>
    <w:p w14:paraId="38836D0B" w14:textId="77777777" w:rsidR="0032778D" w:rsidRPr="00421822" w:rsidRDefault="0032778D" w:rsidP="0032778D">
      <w:r>
        <w:t>ENCLOSURE</w:t>
      </w:r>
    </w:p>
    <w:p w14:paraId="24FB0C40" w14:textId="77777777" w:rsidR="0032778D" w:rsidRPr="00E35ECF" w:rsidRDefault="0032778D" w:rsidP="0032778D">
      <w:pPr>
        <w:spacing w:line="360" w:lineRule="auto"/>
        <w:jc w:val="center"/>
        <w:rPr>
          <w:rFonts w:ascii="Times New Roman" w:hAnsi="Times New Roman" w:cs="Times New Roman"/>
        </w:rPr>
      </w:pPr>
      <w:r>
        <w:rPr>
          <w:rFonts w:ascii="Times New Roman" w:hAnsi="Times New Roman" w:cs="Times New Roman"/>
          <w:b/>
        </w:rPr>
        <w:br w:type="column"/>
      </w:r>
      <w:r w:rsidRPr="002211FD">
        <w:rPr>
          <w:rFonts w:ascii="Times New Roman" w:hAnsi="Times New Roman" w:cs="Times New Roman"/>
          <w:b/>
        </w:rPr>
        <w:lastRenderedPageBreak/>
        <w:t>Abstract</w:t>
      </w:r>
    </w:p>
    <w:p w14:paraId="4E11B124" w14:textId="77777777" w:rsidR="0032778D" w:rsidRPr="002211FD" w:rsidRDefault="0032778D" w:rsidP="0032778D">
      <w:pPr>
        <w:rPr>
          <w:rFonts w:ascii="Times New Roman" w:hAnsi="Times New Roman" w:cs="Times New Roman"/>
        </w:rPr>
      </w:pPr>
    </w:p>
    <w:p w14:paraId="17C58D45"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Applicant:</w:t>
      </w:r>
      <w:r w:rsidRPr="002211FD">
        <w:rPr>
          <w:rFonts w:ascii="Times New Roman" w:hAnsi="Times New Roman" w:cs="Times New Roman"/>
        </w:rPr>
        <w:t xml:space="preserve"> Peggy Maryanski, kindergarten teacher, Juanamaria Elementary School, Ventura Unified School District, Ventura, CA</w:t>
      </w:r>
    </w:p>
    <w:p w14:paraId="10C945B8"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Project Title:</w:t>
      </w:r>
      <w:r w:rsidRPr="002211FD">
        <w:rPr>
          <w:rFonts w:ascii="Times New Roman" w:hAnsi="Times New Roman" w:cs="Times New Roman"/>
        </w:rPr>
        <w:t xml:space="preserve"> iPads in Kindergarten</w:t>
      </w:r>
    </w:p>
    <w:p w14:paraId="1484596C"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 xml:space="preserve">Funding Request: </w:t>
      </w:r>
      <w:r w:rsidRPr="002211FD">
        <w:rPr>
          <w:rFonts w:ascii="Times New Roman" w:hAnsi="Times New Roman" w:cs="Times New Roman"/>
        </w:rPr>
        <w:t xml:space="preserve">$3,718 </w:t>
      </w:r>
    </w:p>
    <w:p w14:paraId="346732D7" w14:textId="77777777" w:rsidR="0032778D" w:rsidRPr="002211FD" w:rsidRDefault="0032778D" w:rsidP="0032778D">
      <w:pPr>
        <w:spacing w:line="480" w:lineRule="auto"/>
        <w:rPr>
          <w:rFonts w:ascii="Times New Roman" w:hAnsi="Times New Roman" w:cs="Times New Roman"/>
        </w:rPr>
      </w:pPr>
      <w:r w:rsidRPr="002211FD">
        <w:rPr>
          <w:rFonts w:ascii="Times New Roman" w:hAnsi="Times New Roman" w:cs="Times New Roman"/>
          <w:b/>
        </w:rPr>
        <w:t>Project Description:</w:t>
      </w:r>
      <w:r w:rsidRPr="002211FD">
        <w:rPr>
          <w:rFonts w:ascii="Times New Roman" w:hAnsi="Times New Roman" w:cs="Times New Roman"/>
        </w:rPr>
        <w:t xml:space="preserve"> It is the goal of this proposal to increase kindergarten students’ use of technology as an educational tool. Students will use iPads collaboratively to create multimedia writing projects</w:t>
      </w:r>
      <w:r>
        <w:rPr>
          <w:rFonts w:ascii="Times New Roman" w:hAnsi="Times New Roman" w:cs="Times New Roman"/>
        </w:rPr>
        <w:t xml:space="preserve"> in such apps as Book Creator and </w:t>
      </w:r>
      <w:proofErr w:type="spellStart"/>
      <w:r>
        <w:rPr>
          <w:rFonts w:ascii="Times New Roman" w:hAnsi="Times New Roman" w:cs="Times New Roman"/>
        </w:rPr>
        <w:t>Educreations</w:t>
      </w:r>
      <w:proofErr w:type="spellEnd"/>
      <w:r w:rsidRPr="002211FD">
        <w:rPr>
          <w:rFonts w:ascii="Times New Roman" w:hAnsi="Times New Roman" w:cs="Times New Roman"/>
        </w:rPr>
        <w:t xml:space="preserve">. The proposal also </w:t>
      </w:r>
      <w:r>
        <w:rPr>
          <w:rFonts w:ascii="Times New Roman" w:hAnsi="Times New Roman" w:cs="Times New Roman"/>
        </w:rPr>
        <w:t>increases</w:t>
      </w:r>
      <w:r w:rsidRPr="002211FD">
        <w:rPr>
          <w:rFonts w:ascii="Times New Roman" w:hAnsi="Times New Roman" w:cs="Times New Roman"/>
        </w:rPr>
        <w:t xml:space="preserve"> opportunities for students to practice skills such as coding and basic keyboarding. </w:t>
      </w:r>
    </w:p>
    <w:p w14:paraId="76163B31" w14:textId="77777777" w:rsidR="0032778D" w:rsidRDefault="0032778D" w:rsidP="0032778D">
      <w:pPr>
        <w:spacing w:line="480" w:lineRule="auto"/>
        <w:ind w:firstLine="720"/>
        <w:rPr>
          <w:rFonts w:ascii="Times New Roman" w:hAnsi="Times New Roman" w:cs="Times New Roman"/>
        </w:rPr>
      </w:pPr>
      <w:r w:rsidRPr="002211FD">
        <w:rPr>
          <w:rFonts w:ascii="Times New Roman" w:hAnsi="Times New Roman" w:cs="Times New Roman"/>
        </w:rPr>
        <w:t>Periodically, the teacher will evaluate students’ achievement using the California Common Core standards for writing and the International S</w:t>
      </w:r>
      <w:r>
        <w:rPr>
          <w:rFonts w:ascii="Times New Roman" w:hAnsi="Times New Roman" w:cs="Times New Roman"/>
        </w:rPr>
        <w:t>ociety for Technology in Education standards for students.</w:t>
      </w:r>
      <w:r w:rsidRPr="002211FD">
        <w:rPr>
          <w:rFonts w:ascii="Times New Roman" w:hAnsi="Times New Roman" w:cs="Times New Roman"/>
        </w:rPr>
        <w:t xml:space="preserve"> Reports on student progress will be shared with parents, the school principal, and members of the school’s iPad teacher user group.</w:t>
      </w:r>
      <w:r>
        <w:rPr>
          <w:rFonts w:ascii="Times New Roman" w:hAnsi="Times New Roman" w:cs="Times New Roman"/>
        </w:rPr>
        <w:t xml:space="preserve"> The teacher will demonstrate lessons and share resources with the iPad teacher user group on campus. </w:t>
      </w:r>
      <w:r w:rsidRPr="002211FD">
        <w:rPr>
          <w:rFonts w:ascii="Times New Roman" w:hAnsi="Times New Roman" w:cs="Times New Roman"/>
        </w:rPr>
        <w:t xml:space="preserve">The teacher will </w:t>
      </w:r>
      <w:r>
        <w:rPr>
          <w:rFonts w:ascii="Times New Roman" w:hAnsi="Times New Roman" w:cs="Times New Roman"/>
        </w:rPr>
        <w:t>post</w:t>
      </w:r>
      <w:r w:rsidRPr="002211FD">
        <w:rPr>
          <w:rFonts w:ascii="Times New Roman" w:hAnsi="Times New Roman" w:cs="Times New Roman"/>
        </w:rPr>
        <w:t xml:space="preserve"> the digital writing projects on </w:t>
      </w:r>
      <w:r>
        <w:rPr>
          <w:rFonts w:ascii="Times New Roman" w:hAnsi="Times New Roman" w:cs="Times New Roman"/>
        </w:rPr>
        <w:t xml:space="preserve">classroom website and in iBooks, allowing </w:t>
      </w:r>
      <w:r w:rsidRPr="002211FD">
        <w:rPr>
          <w:rFonts w:ascii="Times New Roman" w:hAnsi="Times New Roman" w:cs="Times New Roman"/>
        </w:rPr>
        <w:t xml:space="preserve">family members and peers to become part of the audience for these projects. </w:t>
      </w:r>
      <w:r>
        <w:rPr>
          <w:rFonts w:ascii="Times New Roman" w:hAnsi="Times New Roman" w:cs="Times New Roman"/>
        </w:rPr>
        <w:t xml:space="preserve"> </w:t>
      </w:r>
    </w:p>
    <w:p w14:paraId="4DE9C5E1" w14:textId="77777777" w:rsidR="0032778D" w:rsidRPr="002211FD" w:rsidRDefault="0032778D" w:rsidP="0032778D">
      <w:pPr>
        <w:spacing w:line="480" w:lineRule="auto"/>
        <w:ind w:firstLine="720"/>
        <w:rPr>
          <w:rFonts w:ascii="Times New Roman" w:hAnsi="Times New Roman" w:cs="Times New Roman"/>
        </w:rPr>
      </w:pPr>
      <w:r w:rsidRPr="002211FD">
        <w:rPr>
          <w:rFonts w:ascii="Times New Roman" w:hAnsi="Times New Roman" w:cs="Times New Roman"/>
        </w:rPr>
        <w:t xml:space="preserve">The school’s principal, Gina Wolowicz, and the school’s PTA support this grant initiative and will provide necessary technological and capital support for the project goals in the future. </w:t>
      </w:r>
    </w:p>
    <w:p w14:paraId="1C5924FA"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Project Length:</w:t>
      </w:r>
      <w:r w:rsidRPr="002211FD">
        <w:rPr>
          <w:rFonts w:ascii="Times New Roman" w:hAnsi="Times New Roman" w:cs="Times New Roman"/>
        </w:rPr>
        <w:t xml:space="preserve"> 2015-16 school year and beyond</w:t>
      </w:r>
      <w:r>
        <w:rPr>
          <w:rFonts w:ascii="Times New Roman" w:hAnsi="Times New Roman" w:cs="Times New Roman"/>
        </w:rPr>
        <w:t>.</w:t>
      </w:r>
    </w:p>
    <w:p w14:paraId="22EC554D" w14:textId="77777777" w:rsidR="0032778D" w:rsidRPr="002211FD" w:rsidRDefault="0032778D" w:rsidP="0032778D">
      <w:pPr>
        <w:spacing w:line="360" w:lineRule="auto"/>
        <w:rPr>
          <w:rFonts w:ascii="Times New Roman" w:hAnsi="Times New Roman" w:cs="Times New Roman"/>
        </w:rPr>
      </w:pPr>
      <w:r w:rsidRPr="002211FD">
        <w:rPr>
          <w:rFonts w:ascii="Times New Roman" w:hAnsi="Times New Roman" w:cs="Times New Roman"/>
          <w:b/>
        </w:rPr>
        <w:t>People that will benefit from this project:</w:t>
      </w:r>
      <w:r w:rsidRPr="002211FD">
        <w:rPr>
          <w:rFonts w:ascii="Times New Roman" w:hAnsi="Times New Roman" w:cs="Times New Roman"/>
        </w:rPr>
        <w:t xml:space="preserve"> Juanamaria Elementary School students and parents, the kindergarten and first-grade teacher teams at Juanamaria.</w:t>
      </w:r>
    </w:p>
    <w:p w14:paraId="5F913394" w14:textId="77777777" w:rsidR="00097CAF" w:rsidRPr="00097CAF" w:rsidRDefault="0032778D" w:rsidP="00097CAF">
      <w:pPr>
        <w:pStyle w:val="NormalWeb"/>
        <w:spacing w:beforeAutospacing="0" w:afterAutospacing="0" w:line="480" w:lineRule="auto"/>
        <w:ind w:left="375" w:firstLine="720"/>
        <w:jc w:val="center"/>
        <w:rPr>
          <w:b/>
        </w:rPr>
      </w:pPr>
      <w:r w:rsidRPr="00097CAF">
        <w:rPr>
          <w:b/>
        </w:rPr>
        <w:br w:type="column"/>
      </w:r>
      <w:r w:rsidR="00097CAF" w:rsidRPr="00097CAF">
        <w:rPr>
          <w:b/>
        </w:rPr>
        <w:t>Goals and Objectives</w:t>
      </w:r>
    </w:p>
    <w:p w14:paraId="60748EFA" w14:textId="77777777" w:rsidR="00097CAF" w:rsidRPr="00097CAF" w:rsidRDefault="00097CAF" w:rsidP="00097CAF">
      <w:pPr>
        <w:pStyle w:val="NormalWeb"/>
        <w:spacing w:beforeAutospacing="0" w:afterAutospacing="0" w:line="480" w:lineRule="auto"/>
        <w:ind w:left="375" w:firstLine="720"/>
        <w:rPr>
          <w:rFonts w:ascii="Times" w:eastAsiaTheme="minorEastAsia" w:hAnsi="Times"/>
          <w:sz w:val="20"/>
          <w:szCs w:val="20"/>
        </w:rPr>
      </w:pPr>
      <w:r w:rsidRPr="00097CAF">
        <w:rPr>
          <w:rFonts w:eastAsiaTheme="minorEastAsia"/>
          <w:color w:val="000000"/>
        </w:rPr>
        <w:t xml:space="preserve">My kindergarten students need six iPads to be part of a 1:2 classroom in which technological tools are used to enhance their listening, speaking, reading and writing skills; and to provide meaningful and authentic collaboration opportunities. </w:t>
      </w:r>
    </w:p>
    <w:p w14:paraId="729E0155"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My goals are to increase students’ technological skills and engagement, and to develop their ability to use technology as a tool rather than a toy.  Six-year-olds have been born into the world of mobile technology and, as their teacher, I am compelled to explore with them ways to collaborate on and share writing and multimedia projects. These youngsters need programming and basic keyboarding skills as well, which are best developed with self-paced practice that includes immediate feedback. </w:t>
      </w:r>
    </w:p>
    <w:p w14:paraId="32A60507"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To achieve these goals, the number of mobile devices in my classroom needs to increase from five to twelve with the purchase of seven iPad Air 2 devices. They will be outfitted with sturdy Gumdrop Drop Tech Color Cases for protection, be incorporated into the district’s mobile management system for ease  of management,  and be covered by the district’s insurance in case of damage or loss. </w:t>
      </w:r>
    </w:p>
    <w:p w14:paraId="261BADCB"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Before earnest implementation of the Common Core standards began last year in my school district, I had forged ahead, researching and developing opportunities for my students to develop autonomy, practice authentic choice-making, and collaborate with peers on meaningful projects. These are three of the pillars of the Common Core framework, and essential to teaching students to be productive problem-solvers who can work with others.  My district provides me with a 14-year-old language arts curriculum that is not aligned with the Common Core standards and a math curriculum that does not integrate technology well. Thankfully, the fine art of teaching allows me the flexibility to teach the way I believe is best for children and to refine what does not work. For one year, I have used a set of five classroom iPads to help my students develop and practice the essential pillars of the Common Core standards. I am sharing them among 23 to 26 students, and given the results, I am eager to increase student access to these mobile devices and provide more opportunities for customized student learning and peer collaboration.  My current management system for the devices results in students waiting days for their turn and/or stopping projects before they are finished. This is a significant problem because it disrupts the natural rhythm of student inquiry and task completion. This is particularly significant for my kindergarten students, who are just beginning to learn to delay gratification and who attend school only four hours a day. It is difficult for young students to re-generate their enthusiasm for a project when they have had to relinquish their device before they were finished with a project. Sometimes, I borrow five iPads from a neighbor teacher, but scheduling the handoff and retrieving projects from various Apple IDs is cumbersome and time consuming. Most often, the risk-benefit analysis does not justify this effort. Notably, collaboration and problem-solving skills are identified also by the International Society for Technology in Education and by employers worldwide as skills that are essential to tomorrow’s workforce. </w:t>
      </w:r>
    </w:p>
    <w:p w14:paraId="0EE70CD5"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Better accessibility to mobile devices will also address my concern with how long it now takes students to evolve from children who use mobile devices as boredom busters into learners who use iPads as a fabulous learning tool in their classroom. </w:t>
      </w:r>
    </w:p>
    <w:p w14:paraId="50E3F0D0"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Skills that take a long time to develop, such as basic keyboarding and coding, will have more attention devoted to them when devices are more readily available to my students than they are now. It can be arduous for a kindergarten student to write a sentence such as “I like my tiger tail” with pencil, but I teach them to do it because it is important, essential even, that they have a way to demonstrate their thinking and to share it with an audience. Enhancing this writing electronically with a jazzy font, a photograph taken by a fellow student, and a narration provides further demonstration of developing skills and broadens the audience. However, kindergarten students do not necessarily recognize the letters on the keyboard, do not know how to use the shift key or space bar, and struggle with error correction. Typing a simple sentence such as “I like my tiger tail” may require 20 minutes. A child recording this sentence aloud may require another 20 minutes, given time to set up and re-do.  Similarly, developing students’ abilities to think abstractly and clearly takes time and practice. I have documented good growth in these skills and significant student engagement with the use of the </w:t>
      </w:r>
      <w:proofErr w:type="spellStart"/>
      <w:r w:rsidRPr="00097CAF">
        <w:rPr>
          <w:rFonts w:ascii="Times New Roman" w:eastAsiaTheme="minorEastAsia" w:hAnsi="Times New Roman" w:cs="Times New Roman"/>
        </w:rPr>
        <w:t>Kodable</w:t>
      </w:r>
      <w:proofErr w:type="spellEnd"/>
      <w:r w:rsidRPr="00097CAF">
        <w:rPr>
          <w:rFonts w:ascii="Times New Roman" w:eastAsiaTheme="minorEastAsia" w:hAnsi="Times New Roman" w:cs="Times New Roman"/>
        </w:rPr>
        <w:t>, a self-paced programming app that provides immediate feedback and error correction. For skills practice on keyboards and with programming, I envision lessons in which half the class is practicing these individual skills in a self-paced app on an iPad, while the teacher leads the other half in an active science or math lesson. Currently, only five students at a time can practice these skills.</w:t>
      </w:r>
    </w:p>
    <w:p w14:paraId="539A468F"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I believe strongly that a 1:2 ratio is best for the youngest learners because it forces collaboration and problem solving among students as they use the iPads to remember, understand, apply, analyze, evaluate and create. Kindergarten is not too early to begin developing these critical skills. My students use the iPads for writing, illustrating, photography, reading, and presenting; as well as for skill development in coding and keyboarding.  They present using the ceiling-mounted projector and </w:t>
      </w:r>
      <w:proofErr w:type="spellStart"/>
      <w:r w:rsidRPr="00097CAF">
        <w:rPr>
          <w:rFonts w:ascii="Times New Roman" w:eastAsiaTheme="minorEastAsia" w:hAnsi="Times New Roman" w:cs="Times New Roman"/>
        </w:rPr>
        <w:t>AirServer</w:t>
      </w:r>
      <w:proofErr w:type="spellEnd"/>
      <w:r w:rsidRPr="00097CAF">
        <w:rPr>
          <w:rFonts w:ascii="Times New Roman" w:eastAsiaTheme="minorEastAsia" w:hAnsi="Times New Roman" w:cs="Times New Roman"/>
        </w:rPr>
        <w:t xml:space="preserve">, or on the television connected to Apple TV, where six iPads at a time are easily viewed on the screen. Students create pages for classroom e-books that I link to the classroom website and publish on the iPads for students to read and view. In this case, the cost-benefit analysis plays out nicely. The time it takes me to format and share these e-books pays off nicely in providing students access to literature they and their peers have created. </w:t>
      </w:r>
    </w:p>
    <w:p w14:paraId="6091C479" w14:textId="77777777" w:rsidR="00097CAF" w:rsidRPr="00097CAF" w:rsidRDefault="00097CAF" w:rsidP="00097CAF">
      <w:pPr>
        <w:spacing w:before="100" w:after="100" w:line="480" w:lineRule="auto"/>
        <w:ind w:left="375" w:firstLine="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The expectations I create for iPad use in my classroom are clear and enforced. Students wash their hands before using them, they sit or hold the device with two hands, and they turn it off when it’s not in use. I am able to efficiently limit functionality on my entire class set via the mobile management system used by my school district. I purchased sturdy cases for my iPads to allow students to be fully mobile with these mobile devices. </w:t>
      </w:r>
    </w:p>
    <w:p w14:paraId="532B3EB5" w14:textId="77777777" w:rsidR="00097CAF" w:rsidRPr="00097CAF" w:rsidRDefault="00097CAF" w:rsidP="00097CAF">
      <w:pPr>
        <w:rPr>
          <w:rFonts w:ascii="Times" w:eastAsia="Times New Roman" w:hAnsi="Times" w:cs="Times New Roman"/>
          <w:color w:val="auto"/>
          <w:sz w:val="20"/>
          <w:szCs w:val="20"/>
        </w:rPr>
      </w:pPr>
    </w:p>
    <w:tbl>
      <w:tblPr>
        <w:tblW w:w="0" w:type="auto"/>
        <w:tblCellMar>
          <w:top w:w="15" w:type="dxa"/>
          <w:left w:w="15" w:type="dxa"/>
          <w:bottom w:w="15" w:type="dxa"/>
          <w:right w:w="15" w:type="dxa"/>
        </w:tblCellMar>
        <w:tblLook w:val="04A0" w:firstRow="1" w:lastRow="0" w:firstColumn="1" w:lastColumn="0" w:noHBand="0" w:noVBand="1"/>
      </w:tblPr>
      <w:tblGrid>
        <w:gridCol w:w="3715"/>
        <w:gridCol w:w="5165"/>
      </w:tblGrid>
      <w:tr w:rsidR="00097CAF" w:rsidRPr="00097CAF" w14:paraId="38D2E2F0" w14:textId="77777777" w:rsidTr="00097CAF">
        <w:tc>
          <w:tcPr>
            <w:tcW w:w="0" w:type="auto"/>
            <w:tcBorders>
              <w:top w:val="single" w:sz="6" w:space="0" w:color="000000"/>
              <w:left w:val="single" w:sz="2" w:space="0" w:color="000000"/>
              <w:bottom w:val="single" w:sz="6" w:space="0" w:color="000000"/>
              <w:right w:val="single" w:sz="2" w:space="0" w:color="000000"/>
            </w:tcBorders>
            <w:tcMar>
              <w:top w:w="0" w:type="dxa"/>
              <w:left w:w="120" w:type="dxa"/>
              <w:bottom w:w="0" w:type="dxa"/>
              <w:right w:w="120" w:type="dxa"/>
            </w:tcMar>
            <w:hideMark/>
          </w:tcPr>
          <w:p w14:paraId="3D117D0C"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Activity</w:t>
            </w:r>
          </w:p>
        </w:tc>
        <w:tc>
          <w:tcPr>
            <w:tcW w:w="0" w:type="auto"/>
            <w:tcBorders>
              <w:top w:val="single" w:sz="6" w:space="0" w:color="000000"/>
              <w:left w:val="single" w:sz="2" w:space="0" w:color="000000"/>
              <w:bottom w:val="single" w:sz="6" w:space="0" w:color="000000"/>
              <w:right w:val="single" w:sz="2" w:space="0" w:color="000000"/>
            </w:tcBorders>
            <w:tcMar>
              <w:top w:w="0" w:type="dxa"/>
              <w:left w:w="120" w:type="dxa"/>
              <w:bottom w:w="0" w:type="dxa"/>
              <w:right w:w="120" w:type="dxa"/>
            </w:tcMar>
            <w:hideMark/>
          </w:tcPr>
          <w:p w14:paraId="62F70049"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Timeline</w:t>
            </w:r>
          </w:p>
        </w:tc>
      </w:tr>
      <w:tr w:rsidR="00097CAF" w:rsidRPr="00097CAF" w14:paraId="73FDD1E7" w14:textId="77777777" w:rsidTr="00097CAF">
        <w:tc>
          <w:tcPr>
            <w:tcW w:w="0" w:type="auto"/>
            <w:tcBorders>
              <w:top w:val="single" w:sz="6" w:space="0" w:color="000000"/>
              <w:left w:val="single" w:sz="2" w:space="0" w:color="000000"/>
              <w:bottom w:val="single" w:sz="2" w:space="0" w:color="000000"/>
              <w:right w:val="single" w:sz="2" w:space="0" w:color="000000"/>
            </w:tcBorders>
            <w:shd w:val="clear" w:color="auto" w:fill="C0C0C0"/>
            <w:tcMar>
              <w:top w:w="0" w:type="dxa"/>
              <w:left w:w="120" w:type="dxa"/>
              <w:bottom w:w="0" w:type="dxa"/>
              <w:right w:w="120" w:type="dxa"/>
            </w:tcMar>
            <w:hideMark/>
          </w:tcPr>
          <w:p w14:paraId="0D58D2AE"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Reading, listening to reading, reading extension activities. (</w:t>
            </w:r>
            <w:proofErr w:type="spellStart"/>
            <w:r w:rsidRPr="00097CAF">
              <w:rPr>
                <w:rFonts w:ascii="Times New Roman" w:eastAsiaTheme="minorEastAsia" w:hAnsi="Times New Roman" w:cs="Times New Roman"/>
                <w:b/>
                <w:bCs/>
              </w:rPr>
              <w:t>BookFlix</w:t>
            </w:r>
            <w:proofErr w:type="spellEnd"/>
            <w:r w:rsidRPr="00097CAF">
              <w:rPr>
                <w:rFonts w:ascii="Times New Roman" w:eastAsiaTheme="minorEastAsia" w:hAnsi="Times New Roman" w:cs="Times New Roman"/>
                <w:b/>
                <w:bCs/>
              </w:rPr>
              <w:t>, Scholastic, the Bob Books app, and iBooks (classroom e-books))</w:t>
            </w:r>
          </w:p>
        </w:tc>
        <w:tc>
          <w:tcPr>
            <w:tcW w:w="0" w:type="auto"/>
            <w:tcBorders>
              <w:top w:val="single" w:sz="6" w:space="0" w:color="000000"/>
              <w:left w:val="single" w:sz="2" w:space="0" w:color="000000"/>
              <w:bottom w:val="single" w:sz="2" w:space="0" w:color="000000"/>
              <w:right w:val="single" w:sz="2" w:space="0" w:color="000000"/>
            </w:tcBorders>
            <w:shd w:val="clear" w:color="auto" w:fill="C0C0C0"/>
            <w:tcMar>
              <w:top w:w="0" w:type="dxa"/>
              <w:left w:w="120" w:type="dxa"/>
              <w:bottom w:w="0" w:type="dxa"/>
              <w:right w:w="120" w:type="dxa"/>
            </w:tcMar>
            <w:hideMark/>
          </w:tcPr>
          <w:p w14:paraId="2397073F"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rPr>
              <w:t>All year. Listening to reading begins in September and lasts all year. Reading generally begins in January. Extension activities from Scholastic’s Let’s Find Out weekly magazine are assigned between November and June. The first classroom e-book is published in November.</w:t>
            </w:r>
          </w:p>
        </w:tc>
      </w:tr>
      <w:tr w:rsidR="00097CAF" w:rsidRPr="00097CAF" w14:paraId="21389DD7" w14:textId="77777777" w:rsidTr="00097CAF">
        <w:tc>
          <w:tcPr>
            <w:tcW w:w="0" w:type="auto"/>
            <w:tcBorders>
              <w:top w:val="single" w:sz="2" w:space="0" w:color="000000"/>
              <w:left w:val="single" w:sz="2" w:space="0" w:color="000000"/>
              <w:bottom w:val="single" w:sz="2" w:space="0" w:color="000000"/>
              <w:right w:val="single" w:sz="2" w:space="0" w:color="000000"/>
            </w:tcBorders>
            <w:tcMar>
              <w:top w:w="0" w:type="dxa"/>
              <w:left w:w="120" w:type="dxa"/>
              <w:bottom w:w="0" w:type="dxa"/>
              <w:right w:w="120" w:type="dxa"/>
            </w:tcMar>
            <w:hideMark/>
          </w:tcPr>
          <w:p w14:paraId="6B6A78D6"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 xml:space="preserve">Collaborative writing/presentation of writing (Book Creator, </w:t>
            </w:r>
            <w:proofErr w:type="spellStart"/>
            <w:r w:rsidRPr="00097CAF">
              <w:rPr>
                <w:rFonts w:ascii="Times New Roman" w:eastAsiaTheme="minorEastAsia" w:hAnsi="Times New Roman" w:cs="Times New Roman"/>
                <w:b/>
                <w:bCs/>
              </w:rPr>
              <w:t>PicCollage</w:t>
            </w:r>
            <w:proofErr w:type="spellEnd"/>
            <w:r w:rsidRPr="00097CAF">
              <w:rPr>
                <w:rFonts w:ascii="Times New Roman" w:eastAsiaTheme="minorEastAsia" w:hAnsi="Times New Roman" w:cs="Times New Roman"/>
                <w:b/>
                <w:bCs/>
              </w:rPr>
              <w:t>, LEGO Story Starter)</w:t>
            </w:r>
          </w:p>
        </w:tc>
        <w:tc>
          <w:tcPr>
            <w:tcW w:w="0" w:type="auto"/>
            <w:tcBorders>
              <w:top w:val="single" w:sz="2" w:space="0" w:color="000000"/>
              <w:left w:val="single" w:sz="2" w:space="0" w:color="000000"/>
              <w:bottom w:val="single" w:sz="2" w:space="0" w:color="000000"/>
              <w:right w:val="single" w:sz="2" w:space="0" w:color="000000"/>
            </w:tcBorders>
            <w:tcMar>
              <w:top w:w="0" w:type="dxa"/>
              <w:left w:w="120" w:type="dxa"/>
              <w:bottom w:w="0" w:type="dxa"/>
              <w:right w:w="120" w:type="dxa"/>
            </w:tcMar>
            <w:hideMark/>
          </w:tcPr>
          <w:p w14:paraId="6EAA9590"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rPr>
              <w:t>Early efforts in November (My Tail classroom e-book) are heavily directed by the teacher, but students quickly take ownership of their writing and publishing skills and subsequent books are published with students working on pages with a partner, taking pictures of each other and labeling them or writing a short story from a LEGO Story Starter activity. Some presentations are made to the class, with students mirroring their work onto the classroom TV.</w:t>
            </w:r>
          </w:p>
        </w:tc>
      </w:tr>
      <w:tr w:rsidR="00097CAF" w:rsidRPr="00097CAF" w14:paraId="71F750FE" w14:textId="77777777" w:rsidTr="00097CAF">
        <w:tc>
          <w:tcPr>
            <w:tcW w:w="0" w:type="auto"/>
            <w:tcBorders>
              <w:top w:val="single" w:sz="2" w:space="0" w:color="000000"/>
              <w:left w:val="single" w:sz="2" w:space="0" w:color="000000"/>
              <w:bottom w:val="single" w:sz="6" w:space="0" w:color="000000"/>
              <w:right w:val="single" w:sz="2" w:space="0" w:color="000000"/>
            </w:tcBorders>
            <w:shd w:val="clear" w:color="auto" w:fill="C0C0C0"/>
            <w:tcMar>
              <w:top w:w="0" w:type="dxa"/>
              <w:left w:w="120" w:type="dxa"/>
              <w:bottom w:w="0" w:type="dxa"/>
              <w:right w:w="120" w:type="dxa"/>
            </w:tcMar>
            <w:hideMark/>
          </w:tcPr>
          <w:p w14:paraId="140C0392"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b/>
                <w:bCs/>
              </w:rPr>
              <w:t xml:space="preserve">Skill building in basic keyboarding, coding (writing apps, ABC Mouse, </w:t>
            </w:r>
            <w:proofErr w:type="spellStart"/>
            <w:r w:rsidRPr="00097CAF">
              <w:rPr>
                <w:rFonts w:ascii="Times New Roman" w:eastAsiaTheme="minorEastAsia" w:hAnsi="Times New Roman" w:cs="Times New Roman"/>
                <w:b/>
                <w:bCs/>
              </w:rPr>
              <w:t>Kodable</w:t>
            </w:r>
            <w:proofErr w:type="spellEnd"/>
            <w:r w:rsidRPr="00097CAF">
              <w:rPr>
                <w:rFonts w:ascii="Times New Roman" w:eastAsiaTheme="minorEastAsia" w:hAnsi="Times New Roman" w:cs="Times New Roman"/>
                <w:b/>
                <w:bCs/>
              </w:rPr>
              <w:t>).</w:t>
            </w:r>
          </w:p>
        </w:tc>
        <w:tc>
          <w:tcPr>
            <w:tcW w:w="0" w:type="auto"/>
            <w:tcBorders>
              <w:top w:val="single" w:sz="2" w:space="0" w:color="000000"/>
              <w:left w:val="single" w:sz="2" w:space="0" w:color="000000"/>
              <w:bottom w:val="single" w:sz="6" w:space="0" w:color="000000"/>
              <w:right w:val="single" w:sz="2" w:space="0" w:color="000000"/>
            </w:tcBorders>
            <w:shd w:val="clear" w:color="auto" w:fill="C0C0C0"/>
            <w:tcMar>
              <w:top w:w="0" w:type="dxa"/>
              <w:left w:w="120" w:type="dxa"/>
              <w:bottom w:w="0" w:type="dxa"/>
              <w:right w:w="120" w:type="dxa"/>
            </w:tcMar>
            <w:hideMark/>
          </w:tcPr>
          <w:p w14:paraId="2BF1AFF0" w14:textId="77777777" w:rsidR="00097CAF" w:rsidRPr="00097CAF" w:rsidRDefault="00097CAF" w:rsidP="00097CAF">
            <w:pPr>
              <w:spacing w:before="100" w:after="100" w:line="0" w:lineRule="atLeast"/>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Skill development begins in September with iPad 101, learning to use the on-off and volume control switches, and swiping. Students are enrolled in self-paced apps that build skills in engaging ways and help them learn to use the iPads as a tool rather than a toy. As their iPad skills develop and they have had a few experiences with tangible programming via the Bee-Bots, around January, students begin the self-paced </w:t>
            </w:r>
            <w:proofErr w:type="spellStart"/>
            <w:r w:rsidRPr="00097CAF">
              <w:rPr>
                <w:rFonts w:ascii="Times New Roman" w:eastAsiaTheme="minorEastAsia" w:hAnsi="Times New Roman" w:cs="Times New Roman"/>
              </w:rPr>
              <w:t>Kodable</w:t>
            </w:r>
            <w:proofErr w:type="spellEnd"/>
            <w:r w:rsidRPr="00097CAF">
              <w:rPr>
                <w:rFonts w:ascii="Times New Roman" w:eastAsiaTheme="minorEastAsia" w:hAnsi="Times New Roman" w:cs="Times New Roman"/>
              </w:rPr>
              <w:t xml:space="preserve"> app, learning and practicing basic coding skills. </w:t>
            </w:r>
          </w:p>
        </w:tc>
      </w:tr>
    </w:tbl>
    <w:p w14:paraId="37EB1310" w14:textId="77777777" w:rsidR="00097CAF" w:rsidRPr="00097CAF" w:rsidRDefault="00097CAF" w:rsidP="00097CAF">
      <w:pPr>
        <w:rPr>
          <w:rFonts w:ascii="Times" w:eastAsia="Times New Roman" w:hAnsi="Times" w:cs="Times New Roman"/>
          <w:color w:val="auto"/>
          <w:sz w:val="20"/>
          <w:szCs w:val="20"/>
        </w:rPr>
      </w:pPr>
    </w:p>
    <w:p w14:paraId="50473124" w14:textId="77777777" w:rsidR="00097CAF" w:rsidRPr="00097CAF" w:rsidRDefault="00097CAF" w:rsidP="00097CAF">
      <w:pPr>
        <w:spacing w:line="480" w:lineRule="auto"/>
        <w:ind w:left="180" w:firstLine="720"/>
        <w:rPr>
          <w:rFonts w:ascii="Times" w:eastAsiaTheme="minorEastAsia" w:hAnsi="Times" w:cs="Times New Roman"/>
          <w:b/>
          <w:color w:val="auto"/>
          <w:sz w:val="20"/>
          <w:szCs w:val="20"/>
        </w:rPr>
      </w:pPr>
      <w:r w:rsidRPr="00097CAF">
        <w:rPr>
          <w:rFonts w:ascii="Times New Roman" w:eastAsiaTheme="minorEastAsia" w:hAnsi="Times New Roman" w:cs="Times New Roman"/>
          <w:b/>
        </w:rPr>
        <w:t>References</w:t>
      </w:r>
    </w:p>
    <w:p w14:paraId="5635143C" w14:textId="77777777" w:rsidR="00097CAF" w:rsidRPr="00097CAF" w:rsidRDefault="00097CAF" w:rsidP="00097CAF">
      <w:pPr>
        <w:spacing w:line="480" w:lineRule="auto"/>
        <w:ind w:left="720" w:hanging="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Adams, S. (2014, November 12). The 10 Skills Employers Most Want In 2015 Graduates. Retrieved September 5, 2015. </w:t>
      </w:r>
    </w:p>
    <w:p w14:paraId="4D5619B0" w14:textId="77777777" w:rsidR="00097CAF" w:rsidRPr="00097CAF" w:rsidRDefault="00097CAF" w:rsidP="00097CAF">
      <w:pPr>
        <w:spacing w:line="480" w:lineRule="auto"/>
        <w:ind w:left="720" w:hanging="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Burns, M. (2014, April 23). Resources for Using iPads in Grades K-2. Retrieved August 30, 2015. </w:t>
      </w:r>
    </w:p>
    <w:p w14:paraId="7B24513F" w14:textId="77777777" w:rsidR="00097CAF" w:rsidRPr="00097CAF" w:rsidRDefault="00097CAF" w:rsidP="00097CAF">
      <w:pPr>
        <w:spacing w:line="480" w:lineRule="auto"/>
        <w:ind w:left="720" w:hanging="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Darrow, D. (2011, October 25). K-5 iPad Apps According to Bloom's Taxonomy. Retrieved August 30, 2015. </w:t>
      </w:r>
    </w:p>
    <w:p w14:paraId="3B4DD5B3" w14:textId="77777777" w:rsidR="00097CAF" w:rsidRPr="00097CAF" w:rsidRDefault="00097CAF" w:rsidP="00097CAF">
      <w:pPr>
        <w:spacing w:line="480" w:lineRule="auto"/>
        <w:ind w:left="720" w:hanging="720"/>
        <w:rPr>
          <w:rFonts w:ascii="Times" w:eastAsiaTheme="minorEastAsia" w:hAnsi="Times" w:cs="Times New Roman"/>
          <w:color w:val="auto"/>
          <w:sz w:val="20"/>
          <w:szCs w:val="20"/>
        </w:rPr>
      </w:pPr>
      <w:r w:rsidRPr="00097CAF">
        <w:rPr>
          <w:rFonts w:ascii="Times New Roman" w:eastAsiaTheme="minorEastAsia" w:hAnsi="Times New Roman" w:cs="Times New Roman"/>
        </w:rPr>
        <w:t>ISTE Standards for Students. (</w:t>
      </w:r>
      <w:proofErr w:type="spellStart"/>
      <w:r w:rsidRPr="00097CAF">
        <w:rPr>
          <w:rFonts w:ascii="Times New Roman" w:eastAsiaTheme="minorEastAsia" w:hAnsi="Times New Roman" w:cs="Times New Roman"/>
        </w:rPr>
        <w:t>n.d.</w:t>
      </w:r>
      <w:proofErr w:type="spellEnd"/>
      <w:r w:rsidRPr="00097CAF">
        <w:rPr>
          <w:rFonts w:ascii="Times New Roman" w:eastAsiaTheme="minorEastAsia" w:hAnsi="Times New Roman" w:cs="Times New Roman"/>
        </w:rPr>
        <w:t xml:space="preserve">). Retrieved September 5, 2015. </w:t>
      </w:r>
    </w:p>
    <w:p w14:paraId="340BF896" w14:textId="77777777" w:rsidR="00097CAF" w:rsidRPr="00097CAF" w:rsidRDefault="00097CAF" w:rsidP="00097CAF">
      <w:pPr>
        <w:spacing w:line="480" w:lineRule="auto"/>
        <w:ind w:left="720" w:hanging="720"/>
        <w:rPr>
          <w:rFonts w:ascii="Times" w:eastAsiaTheme="minorEastAsia" w:hAnsi="Times" w:cs="Times New Roman"/>
          <w:color w:val="auto"/>
          <w:sz w:val="20"/>
          <w:szCs w:val="20"/>
        </w:rPr>
      </w:pPr>
      <w:r w:rsidRPr="00097CAF">
        <w:rPr>
          <w:rFonts w:ascii="Times New Roman" w:eastAsiaTheme="minorEastAsia" w:hAnsi="Times New Roman" w:cs="Times New Roman"/>
        </w:rPr>
        <w:t xml:space="preserve">Karsh, E., &amp; Fox, A. (2014). </w:t>
      </w:r>
      <w:r w:rsidRPr="00097CAF">
        <w:rPr>
          <w:rFonts w:ascii="Times New Roman" w:eastAsiaTheme="minorEastAsia" w:hAnsi="Times New Roman" w:cs="Times New Roman"/>
          <w:i/>
          <w:iCs/>
        </w:rPr>
        <w:t>The Only Grant-writing Book You'll Ever Need</w:t>
      </w:r>
      <w:r w:rsidRPr="00097CAF">
        <w:rPr>
          <w:rFonts w:ascii="Times New Roman" w:eastAsiaTheme="minorEastAsia" w:hAnsi="Times New Roman" w:cs="Times New Roman"/>
        </w:rPr>
        <w:t xml:space="preserve"> (Fourth ed.). </w:t>
      </w:r>
    </w:p>
    <w:p w14:paraId="4A4C740C" w14:textId="77777777" w:rsidR="00097CAF" w:rsidRPr="00097CAF" w:rsidRDefault="00097CAF" w:rsidP="00097CAF">
      <w:pPr>
        <w:rPr>
          <w:rFonts w:ascii="Times" w:eastAsia="Times New Roman" w:hAnsi="Times" w:cs="Times New Roman"/>
          <w:color w:val="auto"/>
          <w:sz w:val="20"/>
          <w:szCs w:val="20"/>
        </w:rPr>
      </w:pPr>
      <w:r w:rsidRPr="00097CAF">
        <w:rPr>
          <w:rFonts w:ascii="Times New Roman" w:eastAsia="Times New Roman" w:hAnsi="Times New Roman" w:cs="Times New Roman"/>
        </w:rPr>
        <w:t>P21 (Partnership for 21st Century Learning). (</w:t>
      </w:r>
      <w:proofErr w:type="spellStart"/>
      <w:r w:rsidRPr="00097CAF">
        <w:rPr>
          <w:rFonts w:ascii="Times New Roman" w:eastAsia="Times New Roman" w:hAnsi="Times New Roman" w:cs="Times New Roman"/>
        </w:rPr>
        <w:t>n.d.</w:t>
      </w:r>
      <w:proofErr w:type="spellEnd"/>
      <w:r w:rsidRPr="00097CAF">
        <w:rPr>
          <w:rFonts w:ascii="Times New Roman" w:eastAsia="Times New Roman" w:hAnsi="Times New Roman" w:cs="Times New Roman"/>
        </w:rPr>
        <w:t xml:space="preserve">). Retrieved September 5, 2015. </w:t>
      </w:r>
    </w:p>
    <w:p w14:paraId="720CDD3A" w14:textId="77777777" w:rsidR="00326FE4" w:rsidRDefault="00326FE4" w:rsidP="00097CAF">
      <w:pPr>
        <w:spacing w:before="100" w:after="100" w:line="480" w:lineRule="auto"/>
        <w:ind w:left="375" w:firstLine="720"/>
      </w:pPr>
      <w:r>
        <w:t>Assignment 2: Evaluation and Dissemination</w:t>
      </w:r>
    </w:p>
    <w:p w14:paraId="728FF759" w14:textId="77777777" w:rsidR="00326FE4" w:rsidRDefault="00326FE4" w:rsidP="00326FE4">
      <w:pPr>
        <w:spacing w:line="480" w:lineRule="auto"/>
        <w:ind w:left="720" w:firstLine="720"/>
      </w:pPr>
    </w:p>
    <w:p w14:paraId="18110626" w14:textId="77777777" w:rsidR="00097CAF" w:rsidRPr="00097CAF" w:rsidRDefault="00097CAF" w:rsidP="00097CAF">
      <w:pPr>
        <w:spacing w:line="480" w:lineRule="auto"/>
        <w:ind w:firstLine="720"/>
        <w:jc w:val="center"/>
        <w:rPr>
          <w:b/>
        </w:rPr>
      </w:pPr>
      <w:r>
        <w:rPr>
          <w:b/>
        </w:rPr>
        <w:br w:type="column"/>
      </w:r>
      <w:r w:rsidRPr="00097CAF">
        <w:rPr>
          <w:b/>
        </w:rPr>
        <w:t>Evaluation</w:t>
      </w:r>
    </w:p>
    <w:p w14:paraId="60259A2C" w14:textId="77777777" w:rsidR="00326FE4" w:rsidRDefault="00326FE4" w:rsidP="00326FE4">
      <w:pPr>
        <w:spacing w:line="480" w:lineRule="auto"/>
        <w:ind w:firstLine="720"/>
      </w:pPr>
      <w:r>
        <w:t>Progress is best monitored while students are learning and best measured when they have completed a task or reached the end of a time frame. To monitor my students’ technological engagement and their ability to use technology as a tool rather than a toy, I will routinely scan their screens and hold them accountable for using only apps that they are allowed to use. Also, because most of the processing of kindergarten student writing is beyond their ability, I will have ongoing opportunity to evaluate what they’re creating and doing on the iPads.  To measure students’ technological engagement and abilities, I will save samples of their work throughout the year in their e-portfolios, a Google account that stays with them from kindergarten through 12</w:t>
      </w:r>
      <w:r w:rsidRPr="009C01C1">
        <w:rPr>
          <w:vertAlign w:val="superscript"/>
        </w:rPr>
        <w:t>th</w:t>
      </w:r>
      <w:r>
        <w:t xml:space="preserve"> grade as long as they are students in our district.</w:t>
      </w:r>
    </w:p>
    <w:p w14:paraId="1D9876EF" w14:textId="77777777" w:rsidR="00326FE4" w:rsidRDefault="00326FE4" w:rsidP="00326FE4">
      <w:pPr>
        <w:spacing w:line="480" w:lineRule="auto"/>
        <w:ind w:firstLine="720"/>
      </w:pPr>
      <w:r>
        <w:t>To monitor collaboration skills, I will first teach and model what collaboration looks like and reinforce movement in the right direction. Five-year-olds are just beginning to emerge from a self-focused stage of development and often do not have a great appreciation for the value of working with others. They will be taught how to ask peers for help before coming to me and reinforced in their efforts to help peers through the behavior modification routines used in our classroom. Early collaboration lessons will have concrete objectives, such as, “Each student adds one sentence to describe the picture.” Later in the year, students will be assigned tasks such as, “Build a LEGO Story Starter together and record your story using the terms ‘first,’ ‘next,’ and ‘last.’” Throughout the year, students will be flexibly partnered, sometimes assigned and sometimes self-selected. As their skills develop and they begin to work more autonomously, I will invite students to tell me about their collaboration and how they resolved any conflicts. Measuring students’ progress as technology collaborators will be done by my evaluation of the complexity of the tasks they are able to accomplish by the end of the year, and the feedback provided by their various partners.</w:t>
      </w:r>
    </w:p>
    <w:p w14:paraId="7D176658" w14:textId="77777777" w:rsidR="00326FE4" w:rsidRDefault="00326FE4" w:rsidP="00326FE4">
      <w:pPr>
        <w:spacing w:line="480" w:lineRule="auto"/>
        <w:ind w:firstLine="720"/>
      </w:pPr>
      <w:r>
        <w:t xml:space="preserve">Some monitoring and measuring of students’ progress in skills development can be done through self-paced apps such as </w:t>
      </w:r>
      <w:proofErr w:type="spellStart"/>
      <w:r>
        <w:t>Kodable</w:t>
      </w:r>
      <w:proofErr w:type="spellEnd"/>
      <w:r>
        <w:t xml:space="preserve">, ABC Mouse, and Teach Me Kindergarten. In these apps, each student has an avatar or user name and his/her progress is tracked. Formative assessment is accomplished through student error correction and the pace at which students move through the lessons. When students are using apps such as Book Creator, I will witness keyboarding skills during teacher-directed iPad writing lessons and provide corrective feedback or affirmation of student progress. By the end of the year, after eight to 12 opportunities to write on the iPad, students will be able to demonstrate good foundational knowledge of keyboarding skills. </w:t>
      </w:r>
    </w:p>
    <w:p w14:paraId="05BE2EAA" w14:textId="77777777" w:rsidR="00097CAF" w:rsidRPr="00097CAF" w:rsidRDefault="00097CAF" w:rsidP="00097CAF">
      <w:pPr>
        <w:spacing w:line="480" w:lineRule="auto"/>
        <w:ind w:firstLine="720"/>
        <w:jc w:val="center"/>
        <w:rPr>
          <w:b/>
        </w:rPr>
      </w:pPr>
      <w:r>
        <w:br w:type="column"/>
      </w:r>
      <w:r w:rsidR="00326FE4" w:rsidRPr="00097CAF">
        <w:rPr>
          <w:b/>
        </w:rPr>
        <w:t>Dissemination</w:t>
      </w:r>
    </w:p>
    <w:p w14:paraId="6C10EA6D" w14:textId="77777777" w:rsidR="00326FE4" w:rsidRDefault="00326FE4" w:rsidP="00326FE4">
      <w:pPr>
        <w:spacing w:line="480" w:lineRule="auto"/>
        <w:ind w:firstLine="720"/>
      </w:pPr>
      <w:r>
        <w:t xml:space="preserve"> I feel an urgent need to share the outcomes of my project first in a grassroots way. I am one of two teachers at my school </w:t>
      </w:r>
      <w:proofErr w:type="gramStart"/>
      <w:r>
        <w:t>who</w:t>
      </w:r>
      <w:proofErr w:type="gramEnd"/>
      <w:r>
        <w:t xml:space="preserve"> regularly uses mobile technology with students, even though there is a set of five iPads in each kindergarten and first-grade room. I want the technology skills and collaborative habits I help my students develop to be well supported as they move into first grade and I want their peers to have similar capabilities. My first goal would be to share outcomes, model lessons, and provide support to my colleagues down the hall as they become more confident in their own technology skills and in allowing students the autonomy and collaboration demanded by Common Core standards. Since kindergarten students leave earlier in the day than older students, my schedule permits me to be in other classrooms while students are present. We are a congenial group of colleagues who have worked together between two and eight years and I believe the support would be welcomed by my four peers and supported by our principal. </w:t>
      </w:r>
    </w:p>
    <w:p w14:paraId="5FFE3A0D" w14:textId="77777777" w:rsidR="002C3C1A" w:rsidRDefault="00326FE4" w:rsidP="00097CAF">
      <w:pPr>
        <w:spacing w:line="480" w:lineRule="auto"/>
        <w:ind w:firstLine="720"/>
      </w:pPr>
      <w:r>
        <w:t>Beyond my own site, the outcomes of my project will be shared organically with my 40 kindergarten colleagues at semiannual district-wide meetings and during meetings of the 25 teachers of all grade levels who are piloting new language arts curriculum in the 2015-16 school year.  As a member of CUE (Computer Using Educators), I could present my findings and procedures at the regional or statewide annual conference. Finally, I am working toward a master’s degree in educational technology and have assignments that allow me to share outcomes with the members of my Marian University cohort on a blog that will also be accessible to future students of the progra</w:t>
      </w:r>
      <w:r w:rsidR="00097CAF">
        <w:t>m</w:t>
      </w:r>
      <w:r>
        <w:t>.</w:t>
      </w:r>
    </w:p>
    <w:p w14:paraId="3705F8A3" w14:textId="77777777" w:rsidR="00097CAF" w:rsidRDefault="00097CAF" w:rsidP="00097CAF">
      <w:pPr>
        <w:spacing w:line="480" w:lineRule="auto"/>
        <w:ind w:firstLine="720"/>
      </w:pPr>
      <w:r>
        <w:t>Budget</w:t>
      </w:r>
    </w:p>
    <w:p w14:paraId="7B205EFA" w14:textId="77777777" w:rsidR="00097CAF" w:rsidRPr="00097CAF" w:rsidRDefault="00097CAF" w:rsidP="00097CAF">
      <w:pPr>
        <w:spacing w:after="160"/>
        <w:rPr>
          <w:rFonts w:ascii="Times" w:eastAsiaTheme="minorEastAsia" w:hAnsi="Times" w:cs="Times New Roman"/>
          <w:color w:val="auto"/>
          <w:sz w:val="20"/>
          <w:szCs w:val="20"/>
        </w:rPr>
      </w:pPr>
      <w:r w:rsidRPr="00097CAF">
        <w:rPr>
          <w:rFonts w:eastAsiaTheme="minorEastAsia" w:cs="Times New Roman"/>
          <w:b/>
          <w:bCs/>
          <w:i/>
          <w:iCs/>
          <w:smallCaps/>
          <w:color w:val="666666"/>
          <w:sz w:val="28"/>
          <w:szCs w:val="28"/>
        </w:rPr>
        <w:t xml:space="preserve">Outline of Budget for Touching the Future </w:t>
      </w:r>
    </w:p>
    <w:tbl>
      <w:tblPr>
        <w:tblW w:w="0" w:type="auto"/>
        <w:tblCellMar>
          <w:top w:w="15" w:type="dxa"/>
          <w:left w:w="15" w:type="dxa"/>
          <w:bottom w:w="15" w:type="dxa"/>
          <w:right w:w="15" w:type="dxa"/>
        </w:tblCellMar>
        <w:tblLook w:val="04A0" w:firstRow="1" w:lastRow="0" w:firstColumn="1" w:lastColumn="0" w:noHBand="0" w:noVBand="1"/>
      </w:tblPr>
      <w:tblGrid>
        <w:gridCol w:w="4479"/>
        <w:gridCol w:w="1306"/>
        <w:gridCol w:w="1658"/>
        <w:gridCol w:w="1437"/>
      </w:tblGrid>
      <w:tr w:rsidR="00097CAF" w:rsidRPr="00097CAF" w14:paraId="048C4A44" w14:textId="77777777" w:rsidTr="00097CAF">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23E88DE4"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2B981B0D"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0552968C"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2" w:space="0" w:color="000000"/>
              <w:left w:val="single" w:sz="2" w:space="0" w:color="000000"/>
              <w:bottom w:val="single" w:sz="6" w:space="0" w:color="95B3D7"/>
              <w:right w:val="single" w:sz="2" w:space="0" w:color="000000"/>
            </w:tcBorders>
            <w:shd w:val="clear" w:color="auto" w:fill="FFFFFF"/>
            <w:tcMar>
              <w:top w:w="0" w:type="dxa"/>
              <w:left w:w="120" w:type="dxa"/>
              <w:bottom w:w="0" w:type="dxa"/>
              <w:right w:w="120" w:type="dxa"/>
            </w:tcMar>
            <w:hideMark/>
          </w:tcPr>
          <w:p w14:paraId="4C661DA6" w14:textId="77777777" w:rsidR="00097CAF" w:rsidRPr="00097CAF" w:rsidRDefault="00097CAF" w:rsidP="00097CAF">
            <w:pPr>
              <w:rPr>
                <w:rFonts w:ascii="Times" w:eastAsia="Times New Roman" w:hAnsi="Times" w:cs="Times New Roman"/>
                <w:color w:val="auto"/>
                <w:sz w:val="1"/>
                <w:szCs w:val="20"/>
              </w:rPr>
            </w:pPr>
          </w:p>
        </w:tc>
      </w:tr>
      <w:tr w:rsidR="00097CAF" w:rsidRPr="00097CAF" w14:paraId="7A9E1E5E" w14:textId="77777777" w:rsidTr="00097CAF">
        <w:tc>
          <w:tcPr>
            <w:tcW w:w="0" w:type="auto"/>
            <w:tcBorders>
              <w:top w:val="single" w:sz="6" w:space="0" w:color="95B3D7"/>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509C7D5"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Item</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3343E18A"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Per item cost</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4E30369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Number required</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2AAAEEF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Extended cost</w:t>
            </w:r>
          </w:p>
        </w:tc>
      </w:tr>
      <w:tr w:rsidR="00097CAF" w:rsidRPr="00097CAF" w14:paraId="3AECFB99"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EFFF589"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 xml:space="preserve">iPad Air, 16 GB </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5C7B4622"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$399*</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003E7D7E"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7</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7860F6E7"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$2,793</w:t>
            </w:r>
          </w:p>
        </w:tc>
      </w:tr>
      <w:tr w:rsidR="00097CAF" w:rsidRPr="00097CAF" w14:paraId="2DCFD435"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307CF23A"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 xml:space="preserve">Gumdrop Drop Tech Protective Case </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4465662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$35</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010C99CC"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7</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5B74E05A"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$245</w:t>
            </w:r>
          </w:p>
        </w:tc>
      </w:tr>
      <w:tr w:rsidR="00097CAF" w:rsidRPr="00097CAF" w14:paraId="1F22C43F"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90CCFB2"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Egghead headphones with microphone</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1B889C5C"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$22</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62E32DD7"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406288B1"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$44</w:t>
            </w:r>
          </w:p>
        </w:tc>
      </w:tr>
      <w:tr w:rsidR="00097CAF" w:rsidRPr="00097CAF" w14:paraId="333C1733"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13CF657A"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proofErr w:type="spellStart"/>
            <w:r w:rsidRPr="00097CAF">
              <w:rPr>
                <w:rFonts w:ascii="Calibri" w:eastAsiaTheme="minorEastAsia" w:hAnsi="Calibri" w:cs="Times New Roman"/>
                <w:b/>
                <w:bCs/>
                <w:i/>
                <w:iCs/>
                <w:sz w:val="22"/>
                <w:szCs w:val="22"/>
              </w:rPr>
              <w:t>Nootle</w:t>
            </w:r>
            <w:proofErr w:type="spellEnd"/>
            <w:r w:rsidRPr="00097CAF">
              <w:rPr>
                <w:rFonts w:ascii="Calibri" w:eastAsiaTheme="minorEastAsia" w:hAnsi="Calibri" w:cs="Times New Roman"/>
                <w:b/>
                <w:bCs/>
                <w:i/>
                <w:iCs/>
                <w:sz w:val="22"/>
                <w:szCs w:val="22"/>
              </w:rPr>
              <w:t xml:space="preserve"> Universal Tablet Tripod Stand and mount </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674C2D4"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$50</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862F9C3"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1</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281470E7"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$50</w:t>
            </w:r>
          </w:p>
        </w:tc>
      </w:tr>
      <w:tr w:rsidR="00097CAF" w:rsidRPr="00097CAF" w14:paraId="40D37948"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2352CBBB"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Copernicus Education Tech Tub locking charging station</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3A5E945C"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$275</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596E5594"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1</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78D5E588"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$275</w:t>
            </w:r>
          </w:p>
        </w:tc>
      </w:tr>
      <w:tr w:rsidR="00097CAF" w:rsidRPr="00097CAF" w14:paraId="7289C06A"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0BE0A822"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iTunes credit for apps</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449EE62F"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$250</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EF17E01"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1</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317BB98A"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$250</w:t>
            </w:r>
          </w:p>
        </w:tc>
      </w:tr>
      <w:tr w:rsidR="00097CAF" w:rsidRPr="00097CAF" w14:paraId="3A44C939"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29A7A82E"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In-kind donations</w:t>
            </w:r>
            <w:r>
              <w:rPr>
                <w:rFonts w:ascii="Calibri" w:eastAsiaTheme="minorEastAsia" w:hAnsi="Calibri" w:cs="Times New Roman"/>
                <w:b/>
                <w:bCs/>
                <w:i/>
                <w:iCs/>
                <w:sz w:val="22"/>
                <w:szCs w:val="22"/>
              </w:rPr>
              <w:t>/ gifts</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1FEBC85A"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3371DDCB"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325677F5"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$0</w:t>
            </w:r>
          </w:p>
        </w:tc>
      </w:tr>
      <w:tr w:rsidR="00097CAF" w:rsidRPr="00097CAF" w14:paraId="3020FA08"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7BE853AA"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Total</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ADE974C"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685EFFDF"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1F8AEFDF"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$3,657</w:t>
            </w:r>
          </w:p>
        </w:tc>
      </w:tr>
      <w:tr w:rsidR="00097CAF" w:rsidRPr="00097CAF" w14:paraId="28F986F4"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7C24CB56"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California state tax</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2A99988E"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617E523B"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462588AF"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$26.51</w:t>
            </w:r>
          </w:p>
        </w:tc>
      </w:tr>
      <w:tr w:rsidR="00097CAF" w:rsidRPr="00097CAF" w14:paraId="5C854DBA"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07BB0F44"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Estimated shipping costs</w:t>
            </w: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2E456844"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37BDB3E6"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shd w:val="clear" w:color="auto" w:fill="DBE5F1"/>
            <w:tcMar>
              <w:top w:w="0" w:type="dxa"/>
              <w:left w:w="120" w:type="dxa"/>
              <w:bottom w:w="0" w:type="dxa"/>
              <w:right w:w="120" w:type="dxa"/>
            </w:tcMar>
            <w:hideMark/>
          </w:tcPr>
          <w:p w14:paraId="03AB4511"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$35</w:t>
            </w:r>
          </w:p>
        </w:tc>
      </w:tr>
      <w:tr w:rsidR="00097CAF" w:rsidRPr="00097CAF" w14:paraId="1EA94E69" w14:textId="77777777" w:rsidTr="00097CAF">
        <w:tc>
          <w:tcPr>
            <w:tcW w:w="0" w:type="auto"/>
            <w:tcBorders>
              <w:top w:val="single" w:sz="2" w:space="0" w:color="000000"/>
              <w:left w:val="single" w:sz="2" w:space="0" w:color="000000"/>
              <w:bottom w:val="single" w:sz="2" w:space="0" w:color="000000"/>
              <w:right w:val="single" w:sz="6" w:space="0" w:color="95B3D7"/>
            </w:tcBorders>
            <w:shd w:val="clear" w:color="auto" w:fill="FFFFFF"/>
            <w:tcMar>
              <w:top w:w="0" w:type="dxa"/>
              <w:left w:w="120" w:type="dxa"/>
              <w:bottom w:w="0" w:type="dxa"/>
              <w:right w:w="120" w:type="dxa"/>
            </w:tcMar>
            <w:hideMark/>
          </w:tcPr>
          <w:p w14:paraId="0103CD63" w14:textId="77777777" w:rsidR="00097CAF" w:rsidRPr="00097CAF" w:rsidRDefault="00097CAF" w:rsidP="00097CAF">
            <w:pPr>
              <w:spacing w:after="160" w:line="0" w:lineRule="atLeast"/>
              <w:jc w:val="right"/>
              <w:rPr>
                <w:rFonts w:ascii="Times" w:eastAsiaTheme="minorEastAsia" w:hAnsi="Times" w:cs="Times New Roman"/>
                <w:color w:val="auto"/>
                <w:sz w:val="20"/>
                <w:szCs w:val="20"/>
              </w:rPr>
            </w:pPr>
            <w:r w:rsidRPr="00097CAF">
              <w:rPr>
                <w:rFonts w:ascii="Calibri" w:eastAsiaTheme="minorEastAsia" w:hAnsi="Calibri" w:cs="Times New Roman"/>
                <w:b/>
                <w:bCs/>
                <w:i/>
                <w:iCs/>
                <w:sz w:val="22"/>
                <w:szCs w:val="22"/>
              </w:rPr>
              <w:t>Total requested</w:t>
            </w: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09EB0943"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18CF0EF5" w14:textId="77777777" w:rsidR="00097CAF" w:rsidRPr="00097CAF" w:rsidRDefault="00097CAF" w:rsidP="00097CAF">
            <w:pPr>
              <w:rPr>
                <w:rFonts w:ascii="Times" w:eastAsia="Times New Roman" w:hAnsi="Times" w:cs="Times New Roman"/>
                <w:color w:val="auto"/>
                <w:sz w:val="1"/>
                <w:szCs w:val="20"/>
              </w:rPr>
            </w:pPr>
          </w:p>
        </w:tc>
        <w:tc>
          <w:tcPr>
            <w:tcW w:w="0" w:type="auto"/>
            <w:tcBorders>
              <w:top w:val="single" w:sz="6" w:space="0" w:color="95B3D7"/>
              <w:left w:val="single" w:sz="6" w:space="0" w:color="95B3D7"/>
              <w:bottom w:val="single" w:sz="6" w:space="0" w:color="95B3D7"/>
              <w:right w:val="single" w:sz="6" w:space="0" w:color="95B3D7"/>
            </w:tcBorders>
            <w:tcMar>
              <w:top w:w="0" w:type="dxa"/>
              <w:left w:w="120" w:type="dxa"/>
              <w:bottom w:w="0" w:type="dxa"/>
              <w:right w:w="120" w:type="dxa"/>
            </w:tcMar>
            <w:hideMark/>
          </w:tcPr>
          <w:p w14:paraId="5A7D9426" w14:textId="77777777" w:rsidR="00097CAF" w:rsidRPr="00097CAF" w:rsidRDefault="00097CAF" w:rsidP="00097CAF">
            <w:pPr>
              <w:spacing w:after="160" w:line="0" w:lineRule="atLeast"/>
              <w:rPr>
                <w:rFonts w:ascii="Times" w:eastAsiaTheme="minorEastAsia" w:hAnsi="Times" w:cs="Times New Roman"/>
                <w:color w:val="auto"/>
                <w:sz w:val="20"/>
                <w:szCs w:val="20"/>
              </w:rPr>
            </w:pPr>
            <w:r w:rsidRPr="00097CAF">
              <w:rPr>
                <w:rFonts w:ascii="Calibri" w:eastAsiaTheme="minorEastAsia" w:hAnsi="Calibri" w:cs="Times New Roman"/>
                <w:b/>
                <w:bCs/>
                <w:sz w:val="22"/>
                <w:szCs w:val="22"/>
              </w:rPr>
              <w:t>$3,718</w:t>
            </w:r>
          </w:p>
        </w:tc>
      </w:tr>
    </w:tbl>
    <w:p w14:paraId="6031D0C8" w14:textId="77777777" w:rsidR="00097CAF" w:rsidRPr="00097CAF" w:rsidRDefault="00097CAF" w:rsidP="00097CAF">
      <w:pPr>
        <w:rPr>
          <w:rFonts w:ascii="Times" w:eastAsia="Times New Roman" w:hAnsi="Times" w:cs="Times New Roman"/>
          <w:color w:val="auto"/>
          <w:sz w:val="20"/>
          <w:szCs w:val="20"/>
        </w:rPr>
      </w:pPr>
    </w:p>
    <w:p w14:paraId="72238329" w14:textId="77777777" w:rsidR="00097CAF" w:rsidRPr="00097CAF" w:rsidRDefault="00097CAF" w:rsidP="00097CAF">
      <w:pPr>
        <w:spacing w:after="160" w:line="480" w:lineRule="auto"/>
        <w:ind w:firstLine="720"/>
        <w:rPr>
          <w:rFonts w:ascii="Times" w:eastAsiaTheme="minorEastAsia" w:hAnsi="Times" w:cs="Times New Roman"/>
          <w:i/>
          <w:color w:val="auto"/>
          <w:sz w:val="20"/>
          <w:szCs w:val="20"/>
        </w:rPr>
      </w:pPr>
      <w:r w:rsidRPr="00097CAF">
        <w:rPr>
          <w:rFonts w:ascii="Times New Roman" w:eastAsiaTheme="minorEastAsia" w:hAnsi="Times New Roman" w:cs="Times New Roman"/>
          <w:i/>
          <w:sz w:val="22"/>
          <w:szCs w:val="22"/>
        </w:rPr>
        <w:t xml:space="preserve">* If I can make arrangements with our district’s purchasing department, I may be able to have these iPads included with a volume purchase the district is making for its technology magnet schools and get a better price. </w:t>
      </w:r>
    </w:p>
    <w:p w14:paraId="576BBB6C" w14:textId="77777777" w:rsidR="00097CAF" w:rsidRPr="00097CAF" w:rsidRDefault="00097CAF" w:rsidP="00097CAF">
      <w:pPr>
        <w:spacing w:after="160" w:line="480" w:lineRule="auto"/>
        <w:ind w:firstLine="720"/>
        <w:rPr>
          <w:rFonts w:ascii="Times" w:eastAsiaTheme="minorEastAsia" w:hAnsi="Times" w:cs="Times New Roman"/>
          <w:color w:val="auto"/>
          <w:sz w:val="20"/>
          <w:szCs w:val="20"/>
        </w:rPr>
      </w:pPr>
      <w:r w:rsidRPr="00097CAF">
        <w:rPr>
          <w:rFonts w:ascii="Times New Roman" w:eastAsiaTheme="minorEastAsia" w:hAnsi="Times New Roman" w:cs="Times New Roman"/>
          <w:b/>
        </w:rPr>
        <w:t xml:space="preserve">Justification: </w:t>
      </w:r>
      <w:r w:rsidRPr="00097CAF">
        <w:rPr>
          <w:rFonts w:ascii="Times New Roman" w:eastAsiaTheme="minorEastAsia" w:hAnsi="Times New Roman" w:cs="Times New Roman"/>
        </w:rPr>
        <w:t>Adding seven iPads will bring the student/device ratio in my classroom to 2:1. While there are touch-screen technology options that are less expensive than iPads, my school’s technology integration plan has already begun rolling out and the Apple device was chosen for students at the grade level I teach. The five iPads now available to my students were purchased by the school’s PTA. My school is not one of my district’s technology magnet schools and capital purchases of technology are minimal unless they are made at the school level. Because the devices will be in a kindergarten classroom and because I want students to be able to move around the room with them, I will outfit the iPads with sturdy cases designed for young hands. I establish and enforce strict but simple guidelines for student use of iPads. For example, when students are moving with them, they must hold the device with two hands. Students will use the headphone mic</w:t>
      </w:r>
      <w:r w:rsidR="004C23C7">
        <w:rPr>
          <w:rFonts w:ascii="Times New Roman" w:eastAsiaTheme="minorEastAsia" w:hAnsi="Times New Roman" w:cs="Times New Roman"/>
        </w:rPr>
        <w:t>rophone</w:t>
      </w:r>
      <w:r w:rsidRPr="00097CAF">
        <w:rPr>
          <w:rFonts w:ascii="Times New Roman" w:eastAsiaTheme="minorEastAsia" w:hAnsi="Times New Roman" w:cs="Times New Roman"/>
        </w:rPr>
        <w:t xml:space="preserve"> to eliminate the recording of ambient noise (of which there is plenty in a busy kindergarten room!) and the tripod to protect the iPads and establish reasonable quality during video recording. The charging station will be kept in my classroom, which has a motion-detecting alarm, and is capable of holding all seven iPads. The iTunes credit is enough to provide about $35 of apps for each iPad. Parents of students are often willing to donate iTunes credit, which I would to support future app purchases. Maintenance of the devices will be my responsibility, but I will add them to the school district’s mobile management system, which greatly streamlines this task.</w:t>
      </w:r>
    </w:p>
    <w:p w14:paraId="5B01FE11" w14:textId="77777777" w:rsidR="00097CAF" w:rsidRPr="00097CAF" w:rsidRDefault="00097CAF" w:rsidP="00097CAF">
      <w:pPr>
        <w:rPr>
          <w:rFonts w:ascii="Times" w:eastAsia="Times New Roman" w:hAnsi="Times" w:cs="Times New Roman"/>
          <w:color w:val="auto"/>
          <w:sz w:val="20"/>
          <w:szCs w:val="20"/>
        </w:rPr>
      </w:pPr>
    </w:p>
    <w:p w14:paraId="767CB83A" w14:textId="77777777" w:rsidR="00097CAF" w:rsidRPr="004C23C7" w:rsidRDefault="00097CAF" w:rsidP="004C23C7">
      <w:pPr>
        <w:spacing w:after="160" w:line="480" w:lineRule="auto"/>
        <w:ind w:firstLine="720"/>
        <w:jc w:val="center"/>
        <w:rPr>
          <w:rFonts w:ascii="Times" w:eastAsiaTheme="minorEastAsia" w:hAnsi="Times" w:cs="Times New Roman"/>
          <w:b/>
          <w:color w:val="auto"/>
          <w:sz w:val="20"/>
          <w:szCs w:val="20"/>
        </w:rPr>
      </w:pPr>
      <w:r w:rsidRPr="004C23C7">
        <w:rPr>
          <w:rFonts w:ascii="Times New Roman" w:eastAsiaTheme="minorEastAsia" w:hAnsi="Times New Roman" w:cs="Times New Roman"/>
          <w:b/>
        </w:rPr>
        <w:t>Sustainability</w:t>
      </w:r>
    </w:p>
    <w:p w14:paraId="3B8C6AAA" w14:textId="77777777" w:rsidR="00E33A97" w:rsidRDefault="004C23C7" w:rsidP="00E33A97">
      <w:pPr>
        <w:spacing w:line="480" w:lineRule="auto"/>
        <w:ind w:firstLine="720"/>
        <w:rPr>
          <w:rFonts w:ascii="Times New Roman" w:eastAsia="Times New Roman" w:hAnsi="Times New Roman" w:cs="Times New Roman"/>
        </w:rPr>
      </w:pPr>
      <w:r>
        <w:rPr>
          <w:rFonts w:ascii="Times New Roman" w:eastAsia="Times New Roman" w:hAnsi="Times New Roman" w:cs="Times New Roman"/>
        </w:rPr>
        <w:t xml:space="preserve">I </w:t>
      </w:r>
      <w:r w:rsidR="00DB4F54">
        <w:rPr>
          <w:rFonts w:ascii="Times New Roman" w:eastAsia="Times New Roman" w:hAnsi="Times New Roman" w:cs="Times New Roman"/>
        </w:rPr>
        <w:t xml:space="preserve">conservatively </w:t>
      </w:r>
      <w:r>
        <w:rPr>
          <w:rFonts w:ascii="Times New Roman" w:eastAsia="Times New Roman" w:hAnsi="Times New Roman" w:cs="Times New Roman"/>
        </w:rPr>
        <w:t>estimate the lifespan for iPads in Kindergarten at five years. In that time, I will have taught 125 kindergarten students how to use technology as a tool for learning, communication, and collaboration.</w:t>
      </w:r>
      <w:r w:rsidR="00E33A97">
        <w:rPr>
          <w:rFonts w:ascii="Times New Roman" w:eastAsia="Times New Roman" w:hAnsi="Times New Roman" w:cs="Times New Roman"/>
        </w:rPr>
        <w:t xml:space="preserve"> We will have created many of multimedia projects and published dozens of e-books. </w:t>
      </w:r>
      <w:r>
        <w:rPr>
          <w:rFonts w:ascii="Times New Roman" w:eastAsia="Times New Roman" w:hAnsi="Times New Roman" w:cs="Times New Roman"/>
        </w:rPr>
        <w:t xml:space="preserve"> </w:t>
      </w:r>
      <w:r w:rsidR="00E33A97">
        <w:rPr>
          <w:rFonts w:ascii="Times New Roman" w:eastAsia="Times New Roman" w:hAnsi="Times New Roman" w:cs="Times New Roman"/>
        </w:rPr>
        <w:t>A</w:t>
      </w:r>
      <w:r>
        <w:rPr>
          <w:rFonts w:ascii="Times New Roman" w:eastAsia="Times New Roman" w:hAnsi="Times New Roman" w:cs="Times New Roman"/>
        </w:rPr>
        <w:t xml:space="preserve">s my expertise grows, I expect </w:t>
      </w:r>
      <w:r w:rsidR="00E33A97">
        <w:rPr>
          <w:rFonts w:ascii="Times New Roman" w:eastAsia="Times New Roman" w:hAnsi="Times New Roman" w:cs="Times New Roman"/>
        </w:rPr>
        <w:t>my students’</w:t>
      </w:r>
      <w:r>
        <w:rPr>
          <w:rFonts w:ascii="Times New Roman" w:eastAsia="Times New Roman" w:hAnsi="Times New Roman" w:cs="Times New Roman"/>
        </w:rPr>
        <w:t xml:space="preserve"> project to evolve to include </w:t>
      </w:r>
      <w:r w:rsidR="00DB4F54">
        <w:rPr>
          <w:rFonts w:ascii="Times New Roman" w:eastAsia="Times New Roman" w:hAnsi="Times New Roman" w:cs="Times New Roman"/>
        </w:rPr>
        <w:t xml:space="preserve">learning experiences and </w:t>
      </w:r>
      <w:r>
        <w:rPr>
          <w:rFonts w:ascii="Times New Roman" w:eastAsia="Times New Roman" w:hAnsi="Times New Roman" w:cs="Times New Roman"/>
        </w:rPr>
        <w:t>project-based opportunities that I haven’t</w:t>
      </w:r>
      <w:r w:rsidR="00DB4F54">
        <w:rPr>
          <w:rFonts w:ascii="Times New Roman" w:eastAsia="Times New Roman" w:hAnsi="Times New Roman" w:cs="Times New Roman"/>
        </w:rPr>
        <w:t xml:space="preserve"> even imagined yet. </w:t>
      </w:r>
    </w:p>
    <w:p w14:paraId="29B4720C" w14:textId="417CFA4C" w:rsidR="00DB4F54" w:rsidRDefault="00E33A97" w:rsidP="00E33A97">
      <w:pPr>
        <w:spacing w:line="480" w:lineRule="auto"/>
        <w:ind w:firstLine="720"/>
        <w:rPr>
          <w:rFonts w:ascii="Times New Roman" w:eastAsia="Times New Roman" w:hAnsi="Times New Roman" w:cs="Times New Roman"/>
        </w:rPr>
      </w:pPr>
      <w:r>
        <w:rPr>
          <w:rFonts w:ascii="Times New Roman" w:eastAsia="Times New Roman" w:hAnsi="Times New Roman" w:cs="Times New Roman"/>
        </w:rPr>
        <w:t>iPads in Kindergarten</w:t>
      </w:r>
      <w:r w:rsidR="00DB4F54">
        <w:rPr>
          <w:rFonts w:ascii="Times New Roman" w:eastAsia="Times New Roman" w:hAnsi="Times New Roman" w:cs="Times New Roman"/>
        </w:rPr>
        <w:t xml:space="preserve"> has </w:t>
      </w:r>
      <w:r w:rsidR="004C23C7">
        <w:rPr>
          <w:rFonts w:ascii="Times New Roman" w:eastAsia="Times New Roman" w:hAnsi="Times New Roman" w:cs="Times New Roman"/>
        </w:rPr>
        <w:t xml:space="preserve">the potential to reach another few hundred </w:t>
      </w:r>
      <w:r w:rsidR="00DB4F54">
        <w:rPr>
          <w:rFonts w:ascii="Times New Roman" w:eastAsia="Times New Roman" w:hAnsi="Times New Roman" w:cs="Times New Roman"/>
        </w:rPr>
        <w:t xml:space="preserve">children </w:t>
      </w:r>
      <w:r w:rsidR="004C23C7">
        <w:rPr>
          <w:rFonts w:ascii="Times New Roman" w:eastAsia="Times New Roman" w:hAnsi="Times New Roman" w:cs="Times New Roman"/>
        </w:rPr>
        <w:t>via demonstration lessons in other classrooms, where I expect technology to be integrated ever more effectively as our school district’s infrastructure</w:t>
      </w:r>
      <w:r w:rsidR="00DB4F54">
        <w:rPr>
          <w:rFonts w:ascii="Times New Roman" w:eastAsia="Times New Roman" w:hAnsi="Times New Roman" w:cs="Times New Roman"/>
        </w:rPr>
        <w:t xml:space="preserve"> strengthens and our staff’s </w:t>
      </w:r>
      <w:r w:rsidR="004C23C7">
        <w:rPr>
          <w:rFonts w:ascii="Times New Roman" w:eastAsia="Times New Roman" w:hAnsi="Times New Roman" w:cs="Times New Roman"/>
        </w:rPr>
        <w:t xml:space="preserve">expertise improves. </w:t>
      </w:r>
      <w:r w:rsidR="00DB4F54" w:rsidRPr="00097CAF">
        <w:rPr>
          <w:rFonts w:ascii="Times New Roman" w:eastAsia="Times New Roman" w:hAnsi="Times New Roman" w:cs="Times New Roman"/>
        </w:rPr>
        <w:t xml:space="preserve">Thus, </w:t>
      </w:r>
      <w:r w:rsidR="00DB4F54">
        <w:rPr>
          <w:rFonts w:ascii="Times New Roman" w:eastAsia="Times New Roman" w:hAnsi="Times New Roman" w:cs="Times New Roman"/>
        </w:rPr>
        <w:t>my</w:t>
      </w:r>
      <w:r w:rsidR="00DB4F54" w:rsidRPr="00097CAF">
        <w:rPr>
          <w:rFonts w:ascii="Times New Roman" w:eastAsia="Times New Roman" w:hAnsi="Times New Roman" w:cs="Times New Roman"/>
        </w:rPr>
        <w:t xml:space="preserve"> grant proposal would not only benefit the students in my own classroom, it would have the residual effect of strengthening technology skills for hundreds of children in many classrooms over </w:t>
      </w:r>
      <w:r w:rsidR="00DB4F54">
        <w:rPr>
          <w:rFonts w:ascii="Times New Roman" w:eastAsia="Times New Roman" w:hAnsi="Times New Roman" w:cs="Times New Roman"/>
        </w:rPr>
        <w:t xml:space="preserve">the five years. </w:t>
      </w:r>
    </w:p>
    <w:p w14:paraId="0A87FC45" w14:textId="77777777" w:rsidR="00DB4F54" w:rsidRDefault="00DB4F54" w:rsidP="00E33A97">
      <w:pPr>
        <w:spacing w:line="480" w:lineRule="auto"/>
        <w:ind w:firstLine="720"/>
        <w:rPr>
          <w:rFonts w:ascii="Times New Roman" w:eastAsia="Times New Roman" w:hAnsi="Times New Roman" w:cs="Times New Roman"/>
        </w:rPr>
      </w:pPr>
    </w:p>
    <w:p w14:paraId="1DE5A89A" w14:textId="77777777" w:rsidR="00DB4F54" w:rsidRPr="00DB4F54" w:rsidRDefault="00DB4F54" w:rsidP="00E33A97">
      <w:pPr>
        <w:spacing w:line="480" w:lineRule="auto"/>
        <w:ind w:firstLine="720"/>
        <w:jc w:val="center"/>
        <w:rPr>
          <w:rFonts w:ascii="Times New Roman" w:eastAsia="Times New Roman" w:hAnsi="Times New Roman" w:cs="Times New Roman"/>
          <w:b/>
        </w:rPr>
      </w:pPr>
      <w:r w:rsidRPr="00DB4F54">
        <w:rPr>
          <w:rFonts w:ascii="Times New Roman" w:eastAsia="Times New Roman" w:hAnsi="Times New Roman" w:cs="Times New Roman"/>
          <w:b/>
        </w:rPr>
        <w:t>Viability</w:t>
      </w:r>
    </w:p>
    <w:p w14:paraId="0E81E501" w14:textId="77777777" w:rsidR="00DB4F54" w:rsidRDefault="00097CAF" w:rsidP="00E33A97">
      <w:pPr>
        <w:spacing w:line="480" w:lineRule="auto"/>
        <w:ind w:firstLine="720"/>
        <w:rPr>
          <w:rFonts w:ascii="Times New Roman" w:eastAsia="Times New Roman" w:hAnsi="Times New Roman" w:cs="Times New Roman"/>
        </w:rPr>
      </w:pPr>
      <w:r w:rsidRPr="00097CAF">
        <w:rPr>
          <w:rFonts w:ascii="Times New Roman" w:eastAsia="Times New Roman" w:hAnsi="Times New Roman" w:cs="Times New Roman"/>
        </w:rPr>
        <w:t xml:space="preserve">As a mid-career teacher, I am acutely sensitive to the risk of becoming obsolete. One year ago, I began work on a master’s degree in educational technology, which I will complete in June 2016. I have established a professional learning community on my own to support my learning, and have submitted an application to become an inaugural member of such a community in my own school district. I have begun a user-support group on my campus for the four teachers on my campus with classroom iPads who are reluctant technology users. I have provided them with technical and logistical support and resources, and modeled technology integration lessons. As my own experience and capabilities increase, I aim to become a go-to person for iPad integration in primary classrooms within my school district, which, though large, is understaffed in its technology department. </w:t>
      </w:r>
    </w:p>
    <w:p w14:paraId="283B0EAA" w14:textId="77777777" w:rsidR="00097CAF" w:rsidRDefault="00097CAF" w:rsidP="00E33A97">
      <w:pPr>
        <w:spacing w:line="480" w:lineRule="auto"/>
        <w:ind w:firstLine="720"/>
        <w:rPr>
          <w:rFonts w:ascii="Times New Roman" w:eastAsia="Times New Roman" w:hAnsi="Times New Roman" w:cs="Times New Roman"/>
        </w:rPr>
      </w:pPr>
      <w:r w:rsidRPr="00097CAF">
        <w:rPr>
          <w:rFonts w:ascii="Times New Roman" w:eastAsia="Times New Roman" w:hAnsi="Times New Roman" w:cs="Times New Roman"/>
        </w:rPr>
        <w:t xml:space="preserve">The devices will be covered for loss by the school district’s insurance. </w:t>
      </w:r>
    </w:p>
    <w:p w14:paraId="7CAE452E" w14:textId="77777777" w:rsidR="00DB4F54" w:rsidRPr="00097CAF" w:rsidRDefault="00DB4F54" w:rsidP="00097CAF">
      <w:pPr>
        <w:rPr>
          <w:rFonts w:ascii="Times" w:eastAsia="Times New Roman" w:hAnsi="Times" w:cs="Times New Roman"/>
          <w:color w:val="auto"/>
          <w:sz w:val="20"/>
          <w:szCs w:val="20"/>
        </w:rPr>
      </w:pPr>
    </w:p>
    <w:p w14:paraId="16BF4BA6" w14:textId="77777777" w:rsidR="00E33A97" w:rsidRDefault="00E33A97" w:rsidP="00E33A97">
      <w:pPr>
        <w:pStyle w:val="normal0"/>
        <w:spacing w:line="360" w:lineRule="auto"/>
        <w:jc w:val="center"/>
      </w:pPr>
      <w:r>
        <w:rPr>
          <w:rFonts w:ascii="Times New Roman" w:eastAsia="Times New Roman" w:hAnsi="Times New Roman" w:cs="Times New Roman"/>
          <w:b/>
        </w:rPr>
        <w:t>Grantor’s criteria, guidelines and URL</w:t>
      </w:r>
    </w:p>
    <w:p w14:paraId="43C5D002" w14:textId="77777777" w:rsidR="00E33A97" w:rsidRDefault="00E33A97" w:rsidP="00E33A97">
      <w:pPr>
        <w:pStyle w:val="normal0"/>
        <w:spacing w:line="360" w:lineRule="auto"/>
        <w:jc w:val="center"/>
      </w:pPr>
    </w:p>
    <w:p w14:paraId="16C9B91E" w14:textId="77777777" w:rsidR="00E33A97" w:rsidRDefault="00E33A97" w:rsidP="00E33A97">
      <w:pPr>
        <w:pStyle w:val="normal0"/>
        <w:spacing w:line="480" w:lineRule="auto"/>
        <w:ind w:firstLine="720"/>
      </w:pPr>
      <w:r>
        <w:rPr>
          <w:rFonts w:ascii="Times New Roman" w:eastAsia="Times New Roman" w:hAnsi="Times New Roman" w:cs="Times New Roman"/>
        </w:rPr>
        <w:t>David Smith, executive director of the Armand Hammer Foundation, told me in a phone conversation that the only requirement for submitting a proposal is that it includes verification of the applicant’s nonprofit tax status.  Grants to educators are among the kinds of grants given in the past.</w:t>
      </w:r>
    </w:p>
    <w:p w14:paraId="53CF65F3" w14:textId="77777777" w:rsidR="00E33A97" w:rsidRDefault="00E33A97" w:rsidP="00E33A97">
      <w:pPr>
        <w:pStyle w:val="normal0"/>
        <w:spacing w:line="480" w:lineRule="auto"/>
        <w:ind w:firstLine="720"/>
      </w:pPr>
      <w:r>
        <w:rPr>
          <w:rFonts w:ascii="Times New Roman" w:eastAsia="Times New Roman" w:hAnsi="Times New Roman" w:cs="Times New Roman"/>
        </w:rPr>
        <w:t>There</w:t>
      </w:r>
      <w:r>
        <w:rPr>
          <w:rFonts w:ascii="Times New Roman" w:eastAsia="Times New Roman" w:hAnsi="Times New Roman" w:cs="Times New Roman"/>
        </w:rPr>
        <w:tab/>
        <w:t xml:space="preserve">is no URL for the foundation. It is listed as having $23 million in assets. Last year, it awarded about $500,000 in grants between $100 and $105,000, according to Foundation Directory Online. </w:t>
      </w:r>
    </w:p>
    <w:p w14:paraId="56870201" w14:textId="77777777" w:rsidR="00E33A97" w:rsidRDefault="00E33A97" w:rsidP="00E33A97">
      <w:pPr>
        <w:pStyle w:val="normal0"/>
        <w:spacing w:line="480" w:lineRule="auto"/>
        <w:ind w:firstLine="720"/>
      </w:pPr>
      <w:r>
        <w:rPr>
          <w:rFonts w:ascii="Times New Roman" w:eastAsia="Times New Roman" w:hAnsi="Times New Roman" w:cs="Times New Roman"/>
        </w:rPr>
        <w:t>Mr. Smith said that grants are reviewed monthly and indicated that if the foundation were interested in funding my proposal, a site visit would be arranged. He encouraged me to maintain a connection with the foundation and to submit my proposal.</w:t>
      </w:r>
    </w:p>
    <w:p w14:paraId="1464BB54" w14:textId="77777777" w:rsidR="00E33A97" w:rsidRDefault="00E33A97" w:rsidP="00E33A97">
      <w:pPr>
        <w:pStyle w:val="normal0"/>
        <w:spacing w:line="480" w:lineRule="auto"/>
        <w:ind w:firstLine="720"/>
      </w:pPr>
      <w:r>
        <w:rPr>
          <w:rFonts w:ascii="Times New Roman" w:eastAsia="Times New Roman" w:hAnsi="Times New Roman" w:cs="Times New Roman"/>
        </w:rPr>
        <w:t>The foundation is located in Carpenteria, Calif., 20 miles north of Ventura. It was established by industrialist Armand Hammer in 1968.</w:t>
      </w:r>
    </w:p>
    <w:p w14:paraId="77734C9F" w14:textId="77777777" w:rsidR="00E33A97" w:rsidRDefault="00E33A97" w:rsidP="00E33A97">
      <w:pPr>
        <w:pStyle w:val="normal0"/>
        <w:spacing w:line="480" w:lineRule="auto"/>
        <w:ind w:firstLine="720"/>
      </w:pPr>
      <w:r>
        <w:rPr>
          <w:rFonts w:ascii="Times New Roman" w:eastAsia="Times New Roman" w:hAnsi="Times New Roman" w:cs="Times New Roman"/>
        </w:rPr>
        <w:t>After Mr. Smith’s call in response to my email inquiry, I wrote a note thanking him for his time and the information he shared.</w:t>
      </w:r>
    </w:p>
    <w:p w14:paraId="1D4F5810" w14:textId="77777777" w:rsidR="00E33A97" w:rsidRDefault="00E33A97" w:rsidP="00E33A97">
      <w:pPr>
        <w:pStyle w:val="normal0"/>
        <w:spacing w:line="360" w:lineRule="auto"/>
      </w:pPr>
    </w:p>
    <w:p w14:paraId="07F231A9" w14:textId="77777777" w:rsidR="00E33A97" w:rsidRDefault="00E33A97" w:rsidP="00E33A97">
      <w:pPr>
        <w:pStyle w:val="normal0"/>
        <w:spacing w:line="360" w:lineRule="auto"/>
        <w:jc w:val="center"/>
      </w:pPr>
      <w:r>
        <w:rPr>
          <w:rFonts w:ascii="Times New Roman" w:eastAsia="Times New Roman" w:hAnsi="Times New Roman" w:cs="Times New Roman"/>
          <w:b/>
        </w:rPr>
        <w:t>Eligibility</w:t>
      </w:r>
    </w:p>
    <w:p w14:paraId="7167DDAF" w14:textId="77777777" w:rsidR="00E33A97" w:rsidRDefault="00E33A97" w:rsidP="00E33A97">
      <w:pPr>
        <w:pStyle w:val="normal0"/>
        <w:spacing w:line="360" w:lineRule="auto"/>
        <w:jc w:val="center"/>
      </w:pPr>
    </w:p>
    <w:p w14:paraId="38B072BE" w14:textId="77777777" w:rsidR="00E33A97" w:rsidRDefault="00E33A97" w:rsidP="00E33A97">
      <w:pPr>
        <w:pStyle w:val="normal0"/>
        <w:spacing w:line="480" w:lineRule="auto"/>
        <w:ind w:firstLine="720"/>
      </w:pPr>
      <w:r>
        <w:rPr>
          <w:rFonts w:ascii="Times New Roman" w:eastAsia="Times New Roman" w:hAnsi="Times New Roman" w:cs="Times New Roman"/>
        </w:rPr>
        <w:t>My proposal meets the foundation’s eligibility requirements if it is submitted through the PTA. My principal has given enthusiastic support for this. I have the nonprofit status documentation required by the foundation. Proof is provided in the attachments section.</w:t>
      </w:r>
    </w:p>
    <w:p w14:paraId="642EB9B7" w14:textId="77777777" w:rsidR="00E33A97" w:rsidRDefault="00E33A97" w:rsidP="00E33A97">
      <w:pPr>
        <w:pStyle w:val="normal0"/>
        <w:spacing w:line="480" w:lineRule="auto"/>
        <w:ind w:firstLine="720"/>
      </w:pPr>
    </w:p>
    <w:p w14:paraId="6F978163" w14:textId="77777777" w:rsidR="00E33A97" w:rsidRDefault="00E33A97" w:rsidP="00E33A97">
      <w:pPr>
        <w:pStyle w:val="normal0"/>
      </w:pPr>
      <w:r>
        <w:br w:type="page"/>
      </w:r>
    </w:p>
    <w:p w14:paraId="224B9FFD" w14:textId="77777777" w:rsidR="00E33A97" w:rsidRDefault="00E33A97" w:rsidP="00E33A97">
      <w:pPr>
        <w:pStyle w:val="normal0"/>
        <w:widowControl w:val="0"/>
        <w:spacing w:line="276" w:lineRule="auto"/>
      </w:pPr>
    </w:p>
    <w:p w14:paraId="4A456B7A" w14:textId="77777777" w:rsidR="00E33A97" w:rsidRDefault="00E33A97" w:rsidP="00E33A97">
      <w:pPr>
        <w:pStyle w:val="normal0"/>
        <w:jc w:val="center"/>
      </w:pPr>
      <w:r>
        <w:rPr>
          <w:rFonts w:ascii="Times New Roman" w:eastAsia="Times New Roman" w:hAnsi="Times New Roman" w:cs="Times New Roman"/>
          <w:b/>
        </w:rPr>
        <w:t>School narrative</w:t>
      </w:r>
    </w:p>
    <w:p w14:paraId="6438F47F" w14:textId="77777777" w:rsidR="00E33A97" w:rsidRDefault="00E33A97" w:rsidP="00E33A97">
      <w:pPr>
        <w:pStyle w:val="normal0"/>
        <w:jc w:val="center"/>
      </w:pPr>
    </w:p>
    <w:p w14:paraId="7808896B" w14:textId="77777777" w:rsidR="00E33A97" w:rsidRDefault="00E33A97" w:rsidP="00E33A97">
      <w:pPr>
        <w:pStyle w:val="normal0"/>
        <w:spacing w:line="480" w:lineRule="auto"/>
        <w:ind w:firstLine="720"/>
      </w:pPr>
      <w:r>
        <w:rPr>
          <w:rFonts w:ascii="Times New Roman" w:eastAsia="Times New Roman" w:hAnsi="Times New Roman" w:cs="Times New Roman"/>
        </w:rPr>
        <w:t xml:space="preserve">Juanamaria Elementary School is in eastern Ventura, a Southern California suburb of 100,000. The school is about half white and half Hispanic/Latino of any race. About 40 percent of the school’s 525 students are eligible for free or reduced meals. Eighty students are English learners. There are 24 teachers on staff, three part-time intervention teachers, six special education para-educators, a principal and 1.5 office support positions. Juanamaria teachers have longevity and many live in the school’s neighborhood. On site are three special education classes solely for students with intensive educational needs, and one special education classroom for even more intensive needs. The average enrollment in the general educational classrooms is 24 kindergarten through third-grade students and 35 fourth- and fifth-grade students. The special education classes have no more than 12 students. The school shares a nurse, psychologist and counselor with several other elementary schools. </w:t>
      </w:r>
    </w:p>
    <w:p w14:paraId="7A8CD38A" w14:textId="77777777" w:rsidR="00E33A97" w:rsidRDefault="00E33A97" w:rsidP="00E33A97">
      <w:pPr>
        <w:pStyle w:val="normal0"/>
        <w:spacing w:line="480" w:lineRule="auto"/>
        <w:ind w:firstLine="720"/>
      </w:pPr>
      <w:r>
        <w:rPr>
          <w:rFonts w:ascii="Times New Roman" w:eastAsia="Times New Roman" w:hAnsi="Times New Roman" w:cs="Times New Roman"/>
        </w:rPr>
        <w:t>Teacher specialists provide education in art and music, and Juanamaria students log at least 100 minutes a week of physical education.</w:t>
      </w:r>
    </w:p>
    <w:p w14:paraId="079C5723" w14:textId="77777777" w:rsidR="00E33A97" w:rsidRDefault="00E33A97" w:rsidP="00E33A97">
      <w:pPr>
        <w:pStyle w:val="normal0"/>
        <w:spacing w:line="480" w:lineRule="auto"/>
        <w:ind w:firstLine="720"/>
      </w:pPr>
      <w:r>
        <w:rPr>
          <w:rFonts w:ascii="Times New Roman" w:eastAsia="Times New Roman" w:hAnsi="Times New Roman" w:cs="Times New Roman"/>
        </w:rPr>
        <w:t>Every classroom at Juanamaria has a SMART whiteboard and every teacher has an iPad for his/her classroom use. Student technology includes a computer lab for students in grades 1-5, plus four laptop carts for students in grades 4 and 5, and 30 iPads for kindergarten and first-grade students, five per classroom. Second- and third-grade students use only the computer lab because they do not yet have reliable technology in their classrooms for student use.</w:t>
      </w:r>
    </w:p>
    <w:p w14:paraId="13C792E3" w14:textId="77777777" w:rsidR="00E33A97" w:rsidRDefault="00E33A97" w:rsidP="00E33A97">
      <w:pPr>
        <w:pStyle w:val="normal0"/>
        <w:spacing w:line="480" w:lineRule="auto"/>
        <w:ind w:firstLine="720"/>
      </w:pPr>
      <w:r>
        <w:rPr>
          <w:rFonts w:ascii="Times New Roman" w:eastAsia="Times New Roman" w:hAnsi="Times New Roman" w:cs="Times New Roman"/>
        </w:rPr>
        <w:t xml:space="preserve">Results from last year’s Smarter Balanced Assessment Consortium </w:t>
      </w:r>
      <w:r>
        <w:rPr>
          <w:rFonts w:ascii="Times New Roman" w:eastAsia="Times New Roman" w:hAnsi="Times New Roman" w:cs="Times New Roman"/>
          <w:color w:val="333333"/>
          <w:highlight w:val="white"/>
        </w:rPr>
        <w:t xml:space="preserve">high-stakes testing show that more Juanamaria students met or exceeded the target scores in every grade and in every subject than did students in the rest of Ventura Unified schools and in the state of California. It was the first year our students were required to take the test on computers and a great deal of instructional time last year was devoted to teaching students the nuts and bolts of technology. As a staff, we are eager now to build on students’ skills, teaching them with higher levels of technology integration and use in the coming years. </w:t>
      </w:r>
    </w:p>
    <w:p w14:paraId="6A5AD8A4" w14:textId="77777777" w:rsidR="00E33A97" w:rsidRDefault="00E33A97" w:rsidP="00E33A97">
      <w:pPr>
        <w:pStyle w:val="normal0"/>
        <w:spacing w:line="480" w:lineRule="auto"/>
        <w:ind w:firstLine="720"/>
      </w:pPr>
      <w:r>
        <w:rPr>
          <w:rFonts w:ascii="Times New Roman" w:eastAsia="Times New Roman" w:hAnsi="Times New Roman" w:cs="Times New Roman"/>
        </w:rPr>
        <w:t xml:space="preserve">Gina Wolowicz has been principal at Juanamaria for seven years and has been a strong advocate for increased student and staff technology use on campus. She spearheaded a privately funded project to put interactive whiteboards in the four upper-grade classrooms three years ago, and asked the PTA to buy iPads for the kindergarten and first-grade classrooms when it was apparent that technology would not be otherwise available. She has provided a year of staff development in technology integration and encourages peer support among teachers. She buys supplemental materials to support student learning when teachers identify gaps in the current curricular offerings, some of which are 12 years old.  She encourages innovation among teachers by supporting their grant proposals and providing in-kind resources. She sent two teachers to a technology users conference last year and is herself joining a new professional learning community to help improve student success using existing resources. </w:t>
      </w:r>
    </w:p>
    <w:p w14:paraId="3A36050A" w14:textId="77777777" w:rsidR="00E33A97" w:rsidRDefault="00E33A97" w:rsidP="00E33A97">
      <w:pPr>
        <w:pStyle w:val="normal0"/>
        <w:spacing w:line="480" w:lineRule="auto"/>
        <w:ind w:firstLine="720"/>
      </w:pPr>
      <w:r>
        <w:rPr>
          <w:rFonts w:ascii="Times New Roman" w:eastAsia="Times New Roman" w:hAnsi="Times New Roman" w:cs="Times New Roman"/>
        </w:rPr>
        <w:t>Juanamaria Elementary is part of the Ventura Unified School District, which has 31 elementary, middle and high schools, including several magnet schools for technology, art, and science, and alternative education options such as dual-language immersion and homeschooling. The district also offers adult education, migrant education, JumpStart preschool, and an early-intervention center for children from birth to age 5 who have specialized education needs. More than 18,000 students are enrolled in VUSD schools.</w:t>
      </w:r>
    </w:p>
    <w:p w14:paraId="456C14F8" w14:textId="77777777" w:rsidR="00E33A97" w:rsidRDefault="00E33A97" w:rsidP="00E33A97">
      <w:pPr>
        <w:pStyle w:val="normal0"/>
        <w:spacing w:line="480" w:lineRule="auto"/>
        <w:ind w:firstLine="720"/>
      </w:pPr>
      <w:r>
        <w:rPr>
          <w:rFonts w:ascii="Times New Roman" w:eastAsia="Times New Roman" w:hAnsi="Times New Roman" w:cs="Times New Roman"/>
        </w:rPr>
        <w:t xml:space="preserve">In 2012, the Ventura community demonstrated its support for its schools by approving by a 67.1 margin a parcel tax of $59 a year for four years. Schools are supported too by the all-volunteer nonprofit Ventura Education Partnership, which provides $1,000 </w:t>
      </w:r>
      <w:proofErr w:type="gramStart"/>
      <w:r>
        <w:rPr>
          <w:rFonts w:ascii="Times New Roman" w:eastAsia="Times New Roman" w:hAnsi="Times New Roman" w:cs="Times New Roman"/>
        </w:rPr>
        <w:t>grant</w:t>
      </w:r>
      <w:proofErr w:type="gramEnd"/>
      <w:r>
        <w:rPr>
          <w:rFonts w:ascii="Times New Roman" w:eastAsia="Times New Roman" w:hAnsi="Times New Roman" w:cs="Times New Roman"/>
        </w:rPr>
        <w:t xml:space="preserve"> opportunities to teachers twice a year and last year awarded $130,000. </w:t>
      </w:r>
    </w:p>
    <w:p w14:paraId="5E6D3ABE" w14:textId="77777777" w:rsidR="00E33A97" w:rsidRDefault="00E33A97" w:rsidP="00E33A97">
      <w:pPr>
        <w:pStyle w:val="normal0"/>
      </w:pPr>
      <w:r>
        <w:rPr>
          <w:rFonts w:ascii="Times New Roman" w:eastAsia="Times New Roman" w:hAnsi="Times New Roman" w:cs="Times New Roman"/>
        </w:rPr>
        <w:t xml:space="preserve"> </w:t>
      </w:r>
    </w:p>
    <w:p w14:paraId="1F738442" w14:textId="77777777" w:rsidR="00E33A97" w:rsidRDefault="00E33A97" w:rsidP="00E33A97">
      <w:pPr>
        <w:pStyle w:val="normal0"/>
        <w:jc w:val="center"/>
      </w:pPr>
      <w:r>
        <w:rPr>
          <w:rFonts w:ascii="Times New Roman" w:eastAsia="Times New Roman" w:hAnsi="Times New Roman" w:cs="Times New Roman"/>
          <w:b/>
        </w:rPr>
        <w:t>School/District Mission</w:t>
      </w:r>
    </w:p>
    <w:p w14:paraId="2DA5ADC5" w14:textId="77777777" w:rsidR="00E33A97" w:rsidRDefault="00E33A97" w:rsidP="00E33A97">
      <w:pPr>
        <w:pStyle w:val="normal0"/>
        <w:jc w:val="center"/>
      </w:pPr>
    </w:p>
    <w:p w14:paraId="48083795" w14:textId="77777777" w:rsidR="00E33A97" w:rsidRDefault="00E33A97" w:rsidP="00E33A97">
      <w:pPr>
        <w:pStyle w:val="normal0"/>
        <w:spacing w:line="480" w:lineRule="auto"/>
        <w:ind w:firstLine="720"/>
      </w:pPr>
      <w:r>
        <w:rPr>
          <w:rFonts w:ascii="Times New Roman" w:eastAsia="Times New Roman" w:hAnsi="Times New Roman" w:cs="Times New Roman"/>
          <w:color w:val="333333"/>
          <w:highlight w:val="white"/>
        </w:rPr>
        <w:t xml:space="preserve">This is the mission statement for Juanamaria: </w:t>
      </w:r>
    </w:p>
    <w:p w14:paraId="7E4920DF" w14:textId="77777777" w:rsidR="00E33A97" w:rsidRDefault="00E33A97" w:rsidP="00E33A97">
      <w:pPr>
        <w:pStyle w:val="normal0"/>
        <w:spacing w:line="480" w:lineRule="auto"/>
        <w:ind w:firstLine="720"/>
      </w:pPr>
      <w:r>
        <w:rPr>
          <w:rFonts w:ascii="Times New Roman" w:eastAsia="Times New Roman" w:hAnsi="Times New Roman" w:cs="Times New Roman"/>
          <w:color w:val="333333"/>
          <w:highlight w:val="white"/>
        </w:rPr>
        <w:t xml:space="preserve"> “Juanamaria places significant emphasis in making a positive impact on student behavior, academic achievement, and social and physical development. All staff members are dedicated to providing a safe and comprehensive learning environment with instructional programs tailored to meet the individual needs of each student.”</w:t>
      </w:r>
    </w:p>
    <w:p w14:paraId="567F11BB" w14:textId="77777777" w:rsidR="00E33A97" w:rsidRDefault="00E33A97" w:rsidP="00E33A97">
      <w:pPr>
        <w:pStyle w:val="normal0"/>
        <w:spacing w:line="480" w:lineRule="auto"/>
        <w:ind w:firstLine="720"/>
      </w:pPr>
      <w:r>
        <w:rPr>
          <w:rFonts w:ascii="Times New Roman" w:eastAsia="Times New Roman" w:hAnsi="Times New Roman" w:cs="Times New Roman"/>
          <w:color w:val="333333"/>
          <w:highlight w:val="white"/>
        </w:rPr>
        <w:t xml:space="preserve">This is the mission statement for Ventura Unified School District: </w:t>
      </w:r>
    </w:p>
    <w:p w14:paraId="63D8238D" w14:textId="77777777" w:rsidR="00E33A97" w:rsidRDefault="00E33A97" w:rsidP="00E33A97">
      <w:pPr>
        <w:pStyle w:val="normal0"/>
        <w:spacing w:line="480" w:lineRule="auto"/>
        <w:ind w:firstLine="720"/>
      </w:pPr>
      <w:r>
        <w:rPr>
          <w:rFonts w:ascii="Times New Roman" w:eastAsia="Times New Roman" w:hAnsi="Times New Roman" w:cs="Times New Roman"/>
          <w:shd w:val="clear" w:color="auto" w:fill="F7F7F7"/>
        </w:rPr>
        <w:t>The Ventura Unified School District will educate all students in safe, healthy, and high performing schools. We will inspire all students to excel academically, honor the unique qualities and diverse backgrounds of all students, build supportive relationships, guide all students to reach their full potential, motivate all students to successfully pursue their chosen life path, and engage all students to become responsible and contributing members of society.  </w:t>
      </w:r>
    </w:p>
    <w:p w14:paraId="520B0DC2" w14:textId="3EDE5BFD" w:rsidR="001E746C" w:rsidRDefault="001E746C">
      <w:r>
        <w:br w:type="page"/>
      </w:r>
    </w:p>
    <w:tbl>
      <w:tblPr>
        <w:tblW w:w="9576" w:type="dxa"/>
        <w:tblInd w:w="-115" w:type="dxa"/>
        <w:tblLayout w:type="fixed"/>
        <w:tblLook w:val="0000" w:firstRow="0" w:lastRow="0" w:firstColumn="0" w:lastColumn="0" w:noHBand="0" w:noVBand="0"/>
      </w:tblPr>
      <w:tblGrid>
        <w:gridCol w:w="1714"/>
        <w:gridCol w:w="2130"/>
        <w:gridCol w:w="41"/>
        <w:gridCol w:w="3433"/>
        <w:gridCol w:w="2258"/>
      </w:tblGrid>
      <w:tr w:rsidR="00E33A97" w14:paraId="00980251" w14:textId="77777777" w:rsidTr="00E33A97">
        <w:trPr>
          <w:trHeight w:val="720"/>
        </w:trPr>
        <w:tc>
          <w:tcPr>
            <w:tcW w:w="9576" w:type="dxa"/>
            <w:gridSpan w:val="5"/>
            <w:tcBorders>
              <w:bottom w:val="single" w:sz="4" w:space="0" w:color="000000"/>
            </w:tcBorders>
            <w:vAlign w:val="bottom"/>
          </w:tcPr>
          <w:p w14:paraId="13856C4A" w14:textId="77777777" w:rsidR="00E33A97" w:rsidRPr="001E746C" w:rsidRDefault="00E33A97" w:rsidP="001E746C">
            <w:pPr>
              <w:rPr>
                <w:rFonts w:asciiTheme="majorHAnsi" w:hAnsiTheme="majorHAnsi"/>
                <w:sz w:val="48"/>
              </w:rPr>
            </w:pPr>
            <w:bookmarkStart w:id="0" w:name="_GoBack"/>
            <w:bookmarkEnd w:id="0"/>
            <w:r w:rsidRPr="001E746C">
              <w:rPr>
                <w:rFonts w:asciiTheme="majorHAnsi" w:hAnsiTheme="majorHAnsi"/>
                <w:sz w:val="48"/>
              </w:rPr>
              <w:t>Peggy Maryanski</w:t>
            </w:r>
          </w:p>
        </w:tc>
      </w:tr>
      <w:tr w:rsidR="00E33A97" w14:paraId="79D85BE9" w14:textId="77777777" w:rsidTr="00E33A97">
        <w:tc>
          <w:tcPr>
            <w:tcW w:w="1714" w:type="dxa"/>
            <w:tcBorders>
              <w:top w:val="single" w:sz="4" w:space="0" w:color="000000"/>
            </w:tcBorders>
            <w:vAlign w:val="bottom"/>
          </w:tcPr>
          <w:p w14:paraId="629D9013" w14:textId="77777777" w:rsidR="00E33A97" w:rsidRDefault="00E33A97" w:rsidP="00E33A97">
            <w:pPr>
              <w:pStyle w:val="Heading1"/>
            </w:pPr>
            <w:r>
              <w:t>Objective</w:t>
            </w:r>
          </w:p>
        </w:tc>
        <w:tc>
          <w:tcPr>
            <w:tcW w:w="7862" w:type="dxa"/>
            <w:gridSpan w:val="4"/>
            <w:tcBorders>
              <w:top w:val="single" w:sz="4" w:space="0" w:color="000000"/>
            </w:tcBorders>
            <w:vAlign w:val="bottom"/>
          </w:tcPr>
          <w:p w14:paraId="51AD2103" w14:textId="77777777" w:rsidR="00E33A97" w:rsidRDefault="00E33A97" w:rsidP="00E33A97">
            <w:pPr>
              <w:pStyle w:val="normal0"/>
            </w:pPr>
            <w:r>
              <w:rPr>
                <w:rFonts w:ascii="Arial" w:eastAsia="Arial" w:hAnsi="Arial" w:cs="Arial"/>
                <w:sz w:val="20"/>
                <w:szCs w:val="20"/>
              </w:rPr>
              <w:t>To teach kindergarten students 21</w:t>
            </w:r>
            <w:r>
              <w:rPr>
                <w:rFonts w:ascii="Arial" w:eastAsia="Arial" w:hAnsi="Arial" w:cs="Arial"/>
                <w:sz w:val="20"/>
                <w:szCs w:val="20"/>
                <w:vertAlign w:val="superscript"/>
              </w:rPr>
              <w:t>st</w:t>
            </w:r>
            <w:r>
              <w:rPr>
                <w:rFonts w:ascii="Arial" w:eastAsia="Arial" w:hAnsi="Arial" w:cs="Arial"/>
                <w:sz w:val="20"/>
                <w:szCs w:val="20"/>
              </w:rPr>
              <w:t xml:space="preserve"> century skills and strategies using touch-screen technology and other developmentally appropriate instructional practices.</w:t>
            </w:r>
          </w:p>
        </w:tc>
      </w:tr>
      <w:tr w:rsidR="00E33A97" w14:paraId="0364F230" w14:textId="77777777" w:rsidTr="00E33A97">
        <w:trPr>
          <w:trHeight w:val="460"/>
        </w:trPr>
        <w:tc>
          <w:tcPr>
            <w:tcW w:w="1714" w:type="dxa"/>
            <w:vAlign w:val="bottom"/>
          </w:tcPr>
          <w:p w14:paraId="7C4AE217" w14:textId="77777777" w:rsidR="00E33A97" w:rsidRDefault="00E33A97" w:rsidP="00E33A97">
            <w:pPr>
              <w:pStyle w:val="Heading1"/>
            </w:pPr>
            <w:r>
              <w:t>Work experience</w:t>
            </w:r>
          </w:p>
        </w:tc>
        <w:tc>
          <w:tcPr>
            <w:tcW w:w="2171" w:type="dxa"/>
            <w:gridSpan w:val="2"/>
            <w:vAlign w:val="bottom"/>
          </w:tcPr>
          <w:p w14:paraId="5FD094A6" w14:textId="77777777" w:rsidR="00E33A97" w:rsidRDefault="00E33A97" w:rsidP="00E33A97">
            <w:pPr>
              <w:pStyle w:val="normal0"/>
            </w:pPr>
            <w:r>
              <w:rPr>
                <w:rFonts w:ascii="Arial" w:eastAsia="Arial" w:hAnsi="Arial" w:cs="Arial"/>
                <w:sz w:val="22"/>
                <w:szCs w:val="22"/>
              </w:rPr>
              <w:t>2005-present</w:t>
            </w:r>
          </w:p>
        </w:tc>
        <w:tc>
          <w:tcPr>
            <w:tcW w:w="3433" w:type="dxa"/>
            <w:vAlign w:val="bottom"/>
          </w:tcPr>
          <w:p w14:paraId="5FE38DBA" w14:textId="77777777" w:rsidR="00E33A97" w:rsidRDefault="00E33A97" w:rsidP="00E33A97">
            <w:pPr>
              <w:pStyle w:val="normal0"/>
            </w:pPr>
            <w:r>
              <w:rPr>
                <w:rFonts w:ascii="Arial" w:eastAsia="Arial" w:hAnsi="Arial" w:cs="Arial"/>
                <w:sz w:val="22"/>
                <w:szCs w:val="22"/>
              </w:rPr>
              <w:t>Ventura Unified School District</w:t>
            </w:r>
          </w:p>
        </w:tc>
        <w:tc>
          <w:tcPr>
            <w:tcW w:w="2258" w:type="dxa"/>
            <w:vAlign w:val="bottom"/>
          </w:tcPr>
          <w:p w14:paraId="37C10837" w14:textId="77777777" w:rsidR="00E33A97" w:rsidRDefault="00E33A97" w:rsidP="00E33A97">
            <w:pPr>
              <w:pStyle w:val="normal0"/>
            </w:pPr>
            <w:r>
              <w:rPr>
                <w:rFonts w:ascii="Arial" w:eastAsia="Arial" w:hAnsi="Arial" w:cs="Arial"/>
                <w:sz w:val="22"/>
                <w:szCs w:val="22"/>
              </w:rPr>
              <w:t>Ventura, CA</w:t>
            </w:r>
          </w:p>
        </w:tc>
      </w:tr>
      <w:tr w:rsidR="00E33A97" w14:paraId="4FE407A4" w14:textId="77777777" w:rsidTr="00E33A97">
        <w:trPr>
          <w:trHeight w:val="1140"/>
        </w:trPr>
        <w:tc>
          <w:tcPr>
            <w:tcW w:w="1714" w:type="dxa"/>
            <w:vAlign w:val="bottom"/>
          </w:tcPr>
          <w:p w14:paraId="52ABC47F" w14:textId="77777777" w:rsidR="00E33A97" w:rsidRDefault="00E33A97" w:rsidP="00E33A97">
            <w:pPr>
              <w:pStyle w:val="Heading1"/>
            </w:pPr>
          </w:p>
        </w:tc>
        <w:tc>
          <w:tcPr>
            <w:tcW w:w="7862" w:type="dxa"/>
            <w:gridSpan w:val="4"/>
            <w:vAlign w:val="bottom"/>
          </w:tcPr>
          <w:p w14:paraId="229E2AA8" w14:textId="77777777" w:rsidR="00E33A97" w:rsidRDefault="00E33A97" w:rsidP="00E33A97">
            <w:pPr>
              <w:pStyle w:val="Heading2"/>
            </w:pPr>
            <w:r>
              <w:rPr>
                <w:rFonts w:ascii="Arial Narrow" w:eastAsia="Arial Narrow" w:hAnsi="Arial Narrow" w:cs="Arial Narrow"/>
              </w:rPr>
              <w:t xml:space="preserve">Juanamaria Elementary </w:t>
            </w:r>
          </w:p>
          <w:p w14:paraId="28D745CD" w14:textId="77777777" w:rsidR="00E33A97" w:rsidRDefault="00E33A97" w:rsidP="00E33A97">
            <w:pPr>
              <w:pStyle w:val="normal0"/>
              <w:numPr>
                <w:ilvl w:val="0"/>
                <w:numId w:val="4"/>
              </w:numPr>
              <w:spacing w:after="60"/>
              <w:ind w:hanging="245"/>
              <w:rPr>
                <w:sz w:val="20"/>
                <w:szCs w:val="20"/>
              </w:rPr>
            </w:pPr>
            <w:r>
              <w:rPr>
                <w:rFonts w:ascii="Arial Narrow" w:eastAsia="Arial Narrow" w:hAnsi="Arial Narrow" w:cs="Arial Narrow"/>
                <w:sz w:val="20"/>
                <w:szCs w:val="20"/>
              </w:rPr>
              <w:t>Kindergarten teacher</w:t>
            </w:r>
          </w:p>
          <w:p w14:paraId="659D89FC" w14:textId="77777777" w:rsidR="00E33A97" w:rsidRDefault="00E33A97" w:rsidP="00E33A97">
            <w:pPr>
              <w:pStyle w:val="normal0"/>
              <w:numPr>
                <w:ilvl w:val="0"/>
                <w:numId w:val="4"/>
              </w:numPr>
              <w:spacing w:after="60"/>
              <w:ind w:hanging="245"/>
              <w:rPr>
                <w:sz w:val="20"/>
                <w:szCs w:val="20"/>
              </w:rPr>
            </w:pPr>
            <w:r>
              <w:rPr>
                <w:rFonts w:ascii="Arial Narrow" w:eastAsia="Arial Narrow" w:hAnsi="Arial Narrow" w:cs="Arial Narrow"/>
                <w:sz w:val="20"/>
                <w:szCs w:val="20"/>
              </w:rPr>
              <w:t>Member of Student Success Team</w:t>
            </w:r>
          </w:p>
          <w:p w14:paraId="67C37172"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0"/>
                <w:szCs w:val="20"/>
              </w:rPr>
              <w:t>PTA liaison</w:t>
            </w:r>
          </w:p>
        </w:tc>
      </w:tr>
      <w:tr w:rsidR="00E33A97" w14:paraId="20D85CDA" w14:textId="77777777" w:rsidTr="00E33A97">
        <w:trPr>
          <w:trHeight w:val="500"/>
        </w:trPr>
        <w:tc>
          <w:tcPr>
            <w:tcW w:w="1714" w:type="dxa"/>
            <w:vAlign w:val="bottom"/>
          </w:tcPr>
          <w:p w14:paraId="7A0607A0" w14:textId="77777777" w:rsidR="00E33A97" w:rsidRDefault="00E33A97" w:rsidP="00E33A97">
            <w:pPr>
              <w:pStyle w:val="normal0"/>
            </w:pPr>
          </w:p>
        </w:tc>
        <w:tc>
          <w:tcPr>
            <w:tcW w:w="2130" w:type="dxa"/>
            <w:vAlign w:val="bottom"/>
          </w:tcPr>
          <w:p w14:paraId="545F784A" w14:textId="77777777" w:rsidR="00E33A97" w:rsidRDefault="00E33A97" w:rsidP="00E33A97">
            <w:pPr>
              <w:pStyle w:val="normal0"/>
            </w:pPr>
            <w:r>
              <w:rPr>
                <w:rFonts w:ascii="Arial" w:eastAsia="Arial" w:hAnsi="Arial" w:cs="Arial"/>
                <w:sz w:val="22"/>
                <w:szCs w:val="22"/>
              </w:rPr>
              <w:t>2001-2005</w:t>
            </w:r>
          </w:p>
        </w:tc>
        <w:tc>
          <w:tcPr>
            <w:tcW w:w="3474" w:type="dxa"/>
            <w:gridSpan w:val="2"/>
            <w:vAlign w:val="bottom"/>
          </w:tcPr>
          <w:p w14:paraId="6D968FC3" w14:textId="77777777" w:rsidR="00E33A97" w:rsidRDefault="00E33A97" w:rsidP="00E33A97">
            <w:pPr>
              <w:pStyle w:val="normal0"/>
            </w:pPr>
            <w:r>
              <w:rPr>
                <w:rFonts w:ascii="Arial" w:eastAsia="Arial" w:hAnsi="Arial" w:cs="Arial"/>
                <w:sz w:val="22"/>
                <w:szCs w:val="22"/>
              </w:rPr>
              <w:t>Ventura Unified School District</w:t>
            </w:r>
          </w:p>
        </w:tc>
        <w:tc>
          <w:tcPr>
            <w:tcW w:w="2258" w:type="dxa"/>
            <w:vAlign w:val="bottom"/>
          </w:tcPr>
          <w:p w14:paraId="441626B9" w14:textId="77777777" w:rsidR="00E33A97" w:rsidRDefault="00E33A97" w:rsidP="00E33A97">
            <w:pPr>
              <w:pStyle w:val="normal0"/>
            </w:pPr>
            <w:r>
              <w:rPr>
                <w:rFonts w:ascii="Arial" w:eastAsia="Arial" w:hAnsi="Arial" w:cs="Arial"/>
                <w:sz w:val="22"/>
                <w:szCs w:val="22"/>
              </w:rPr>
              <w:t>Ventura, CA</w:t>
            </w:r>
          </w:p>
        </w:tc>
      </w:tr>
      <w:tr w:rsidR="00E33A97" w14:paraId="3E8039C5" w14:textId="77777777" w:rsidTr="00E33A97">
        <w:trPr>
          <w:trHeight w:val="1100"/>
        </w:trPr>
        <w:tc>
          <w:tcPr>
            <w:tcW w:w="1714" w:type="dxa"/>
            <w:vAlign w:val="bottom"/>
          </w:tcPr>
          <w:p w14:paraId="276EE246" w14:textId="77777777" w:rsidR="00E33A97" w:rsidRDefault="00E33A97" w:rsidP="00E33A97">
            <w:pPr>
              <w:pStyle w:val="normal0"/>
            </w:pPr>
          </w:p>
        </w:tc>
        <w:tc>
          <w:tcPr>
            <w:tcW w:w="7862" w:type="dxa"/>
            <w:gridSpan w:val="4"/>
            <w:vAlign w:val="bottom"/>
          </w:tcPr>
          <w:p w14:paraId="63EB716B" w14:textId="77777777" w:rsidR="00E33A97" w:rsidRDefault="00E33A97" w:rsidP="00E33A97">
            <w:pPr>
              <w:pStyle w:val="Heading2"/>
            </w:pPr>
            <w:r>
              <w:rPr>
                <w:rFonts w:ascii="Arial Narrow" w:eastAsia="Arial Narrow" w:hAnsi="Arial Narrow" w:cs="Arial Narrow"/>
              </w:rPr>
              <w:t>Sheridan Way Elementary</w:t>
            </w:r>
          </w:p>
          <w:p w14:paraId="5A6AF57A"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Kindergarten teacher</w:t>
            </w:r>
          </w:p>
          <w:p w14:paraId="545840D4"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Intervention teacher/coordinator</w:t>
            </w:r>
          </w:p>
          <w:p w14:paraId="58BBFA5A"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Summer Reading Academy coordinator</w:t>
            </w:r>
          </w:p>
        </w:tc>
      </w:tr>
      <w:tr w:rsidR="00E33A97" w14:paraId="39C43465" w14:textId="77777777" w:rsidTr="00E33A97">
        <w:trPr>
          <w:trHeight w:val="520"/>
        </w:trPr>
        <w:tc>
          <w:tcPr>
            <w:tcW w:w="1714" w:type="dxa"/>
            <w:vAlign w:val="bottom"/>
          </w:tcPr>
          <w:p w14:paraId="583503B2" w14:textId="77777777" w:rsidR="00E33A97" w:rsidRDefault="00E33A97" w:rsidP="00E33A97">
            <w:pPr>
              <w:pStyle w:val="normal0"/>
            </w:pPr>
          </w:p>
        </w:tc>
        <w:tc>
          <w:tcPr>
            <w:tcW w:w="2130" w:type="dxa"/>
            <w:vAlign w:val="bottom"/>
          </w:tcPr>
          <w:p w14:paraId="04DBA84C" w14:textId="77777777" w:rsidR="00E33A97" w:rsidRDefault="00E33A97" w:rsidP="00E33A97">
            <w:pPr>
              <w:pStyle w:val="normal0"/>
            </w:pPr>
            <w:r>
              <w:rPr>
                <w:rFonts w:ascii="Arial" w:eastAsia="Arial" w:hAnsi="Arial" w:cs="Arial"/>
                <w:sz w:val="22"/>
                <w:szCs w:val="22"/>
              </w:rPr>
              <w:t>1984-1999</w:t>
            </w:r>
          </w:p>
        </w:tc>
        <w:tc>
          <w:tcPr>
            <w:tcW w:w="3474" w:type="dxa"/>
            <w:gridSpan w:val="2"/>
            <w:vAlign w:val="bottom"/>
          </w:tcPr>
          <w:p w14:paraId="79D41CE9" w14:textId="77777777" w:rsidR="00E33A97" w:rsidRDefault="00E33A97" w:rsidP="00E33A97">
            <w:pPr>
              <w:pStyle w:val="normal0"/>
            </w:pPr>
            <w:r>
              <w:rPr>
                <w:rFonts w:ascii="Arial" w:eastAsia="Arial" w:hAnsi="Arial" w:cs="Arial"/>
                <w:sz w:val="22"/>
                <w:szCs w:val="22"/>
              </w:rPr>
              <w:t>Contra Costa Times</w:t>
            </w:r>
          </w:p>
        </w:tc>
        <w:tc>
          <w:tcPr>
            <w:tcW w:w="2258" w:type="dxa"/>
            <w:vAlign w:val="bottom"/>
          </w:tcPr>
          <w:p w14:paraId="5966046A" w14:textId="77777777" w:rsidR="00E33A97" w:rsidRDefault="00E33A97" w:rsidP="00E33A97">
            <w:pPr>
              <w:pStyle w:val="normal0"/>
            </w:pPr>
            <w:r>
              <w:rPr>
                <w:rFonts w:ascii="Arial" w:eastAsia="Arial" w:hAnsi="Arial" w:cs="Arial"/>
                <w:sz w:val="22"/>
                <w:szCs w:val="22"/>
              </w:rPr>
              <w:t>Walnut Creek, CA</w:t>
            </w:r>
          </w:p>
        </w:tc>
      </w:tr>
      <w:tr w:rsidR="00E33A97" w14:paraId="080E0DB0" w14:textId="77777777" w:rsidTr="00E33A97">
        <w:trPr>
          <w:trHeight w:val="1080"/>
        </w:trPr>
        <w:tc>
          <w:tcPr>
            <w:tcW w:w="1714" w:type="dxa"/>
            <w:vAlign w:val="bottom"/>
          </w:tcPr>
          <w:p w14:paraId="371AD105" w14:textId="77777777" w:rsidR="00E33A97" w:rsidRDefault="00E33A97" w:rsidP="00E33A97">
            <w:pPr>
              <w:pStyle w:val="normal0"/>
            </w:pPr>
          </w:p>
        </w:tc>
        <w:tc>
          <w:tcPr>
            <w:tcW w:w="7862" w:type="dxa"/>
            <w:gridSpan w:val="4"/>
            <w:vAlign w:val="bottom"/>
          </w:tcPr>
          <w:p w14:paraId="1AD18DDA" w14:textId="77777777" w:rsidR="00E33A97" w:rsidRDefault="00E33A97" w:rsidP="00E33A97">
            <w:pPr>
              <w:pStyle w:val="Heading2"/>
            </w:pPr>
            <w:r>
              <w:rPr>
                <w:rFonts w:ascii="Arial Narrow" w:eastAsia="Arial Narrow" w:hAnsi="Arial Narrow" w:cs="Arial Narrow"/>
              </w:rPr>
              <w:t>Newspaper editor and reporter</w:t>
            </w:r>
          </w:p>
          <w:p w14:paraId="743BA049"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Copy editor/page designer</w:t>
            </w:r>
          </w:p>
          <w:p w14:paraId="2E810449"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Features section editor and reporter</w:t>
            </w:r>
          </w:p>
          <w:p w14:paraId="268E306C" w14:textId="77777777" w:rsidR="00E33A97" w:rsidRDefault="00E33A97" w:rsidP="00E33A97">
            <w:pPr>
              <w:pStyle w:val="normal0"/>
              <w:numPr>
                <w:ilvl w:val="0"/>
                <w:numId w:val="4"/>
              </w:numPr>
              <w:spacing w:after="60"/>
              <w:ind w:hanging="245"/>
              <w:rPr>
                <w:sz w:val="22"/>
                <w:szCs w:val="22"/>
              </w:rPr>
            </w:pPr>
            <w:r>
              <w:rPr>
                <w:rFonts w:ascii="Arial Narrow" w:eastAsia="Arial Narrow" w:hAnsi="Arial Narrow" w:cs="Arial Narrow"/>
                <w:sz w:val="22"/>
                <w:szCs w:val="22"/>
              </w:rPr>
              <w:t>News reporter</w:t>
            </w:r>
          </w:p>
          <w:p w14:paraId="00D189C8" w14:textId="77777777" w:rsidR="00E33A97" w:rsidRPr="00E33A97" w:rsidRDefault="00E33A97" w:rsidP="00E33A97">
            <w:pPr>
              <w:pStyle w:val="normal0"/>
              <w:numPr>
                <w:ilvl w:val="0"/>
                <w:numId w:val="4"/>
              </w:numPr>
              <w:ind w:hanging="245"/>
              <w:contextualSpacing/>
              <w:rPr>
                <w:sz w:val="22"/>
                <w:szCs w:val="22"/>
              </w:rPr>
            </w:pPr>
            <w:r>
              <w:rPr>
                <w:rFonts w:ascii="Arial Narrow" w:eastAsia="Arial Narrow" w:hAnsi="Arial Narrow" w:cs="Arial Narrow"/>
                <w:sz w:val="22"/>
                <w:szCs w:val="22"/>
              </w:rPr>
              <w:t>Community reporter</w:t>
            </w:r>
          </w:p>
          <w:p w14:paraId="53087F72" w14:textId="2B8DFA8C" w:rsidR="00E33A97" w:rsidRPr="00E33A97" w:rsidRDefault="00E33A97" w:rsidP="00E33A97">
            <w:pPr>
              <w:pStyle w:val="normal0"/>
              <w:ind w:left="245"/>
              <w:contextualSpacing/>
              <w:rPr>
                <w:sz w:val="22"/>
                <w:szCs w:val="22"/>
              </w:rPr>
            </w:pPr>
          </w:p>
        </w:tc>
      </w:tr>
      <w:tr w:rsidR="00E33A97" w14:paraId="509AA5E3" w14:textId="77777777" w:rsidTr="00E33A97">
        <w:trPr>
          <w:trHeight w:val="460"/>
        </w:trPr>
        <w:tc>
          <w:tcPr>
            <w:tcW w:w="1714" w:type="dxa"/>
            <w:vAlign w:val="bottom"/>
          </w:tcPr>
          <w:p w14:paraId="1E2FC12D" w14:textId="77777777" w:rsidR="00E33A97" w:rsidRDefault="00E33A97" w:rsidP="00E33A97">
            <w:pPr>
              <w:pStyle w:val="Heading1"/>
            </w:pPr>
            <w:r>
              <w:t>Education</w:t>
            </w:r>
          </w:p>
        </w:tc>
        <w:tc>
          <w:tcPr>
            <w:tcW w:w="2130" w:type="dxa"/>
            <w:vAlign w:val="bottom"/>
          </w:tcPr>
          <w:p w14:paraId="2912A395" w14:textId="77777777" w:rsidR="00E33A97" w:rsidRDefault="00E33A97" w:rsidP="00E33A97">
            <w:pPr>
              <w:pStyle w:val="normal0"/>
            </w:pPr>
            <w:r>
              <w:rPr>
                <w:rFonts w:ascii="Arial" w:eastAsia="Arial" w:hAnsi="Arial" w:cs="Arial"/>
                <w:sz w:val="22"/>
                <w:szCs w:val="22"/>
              </w:rPr>
              <w:t>1999-2001</w:t>
            </w:r>
          </w:p>
        </w:tc>
        <w:tc>
          <w:tcPr>
            <w:tcW w:w="3474" w:type="dxa"/>
            <w:gridSpan w:val="2"/>
            <w:vAlign w:val="bottom"/>
          </w:tcPr>
          <w:p w14:paraId="4B1A4280" w14:textId="77777777" w:rsidR="00E33A97" w:rsidRDefault="00E33A97" w:rsidP="00E33A97">
            <w:pPr>
              <w:pStyle w:val="normal0"/>
            </w:pPr>
            <w:r>
              <w:rPr>
                <w:rFonts w:ascii="Arial" w:eastAsia="Arial" w:hAnsi="Arial" w:cs="Arial"/>
                <w:sz w:val="22"/>
                <w:szCs w:val="22"/>
              </w:rPr>
              <w:t>California State University, Northridge</w:t>
            </w:r>
          </w:p>
        </w:tc>
        <w:tc>
          <w:tcPr>
            <w:tcW w:w="2258" w:type="dxa"/>
            <w:vAlign w:val="bottom"/>
          </w:tcPr>
          <w:p w14:paraId="49760B41" w14:textId="77777777" w:rsidR="00E33A97" w:rsidRDefault="00E33A97" w:rsidP="00E33A97">
            <w:pPr>
              <w:pStyle w:val="normal0"/>
            </w:pPr>
            <w:r>
              <w:rPr>
                <w:rFonts w:ascii="Arial" w:eastAsia="Arial" w:hAnsi="Arial" w:cs="Arial"/>
                <w:sz w:val="22"/>
                <w:szCs w:val="22"/>
              </w:rPr>
              <w:t>Camarillo, CA</w:t>
            </w:r>
          </w:p>
        </w:tc>
      </w:tr>
      <w:tr w:rsidR="00E33A97" w14:paraId="47BEC05A" w14:textId="77777777" w:rsidTr="00E33A97">
        <w:trPr>
          <w:trHeight w:val="560"/>
        </w:trPr>
        <w:tc>
          <w:tcPr>
            <w:tcW w:w="1714" w:type="dxa"/>
            <w:vAlign w:val="bottom"/>
          </w:tcPr>
          <w:p w14:paraId="57DAD72C" w14:textId="77777777" w:rsidR="00E33A97" w:rsidRDefault="00E33A97" w:rsidP="00E33A97">
            <w:pPr>
              <w:pStyle w:val="Heading1"/>
            </w:pPr>
          </w:p>
        </w:tc>
        <w:tc>
          <w:tcPr>
            <w:tcW w:w="7862" w:type="dxa"/>
            <w:gridSpan w:val="4"/>
            <w:vAlign w:val="bottom"/>
          </w:tcPr>
          <w:p w14:paraId="017D876F" w14:textId="77777777" w:rsidR="00E33A97" w:rsidRDefault="00E33A97" w:rsidP="00E33A97">
            <w:pPr>
              <w:pStyle w:val="Heading2"/>
            </w:pPr>
            <w:r>
              <w:rPr>
                <w:rFonts w:ascii="Arial Narrow" w:eastAsia="Arial Narrow" w:hAnsi="Arial Narrow" w:cs="Arial Narrow"/>
              </w:rPr>
              <w:t>Multiple subjects teaching credential</w:t>
            </w:r>
          </w:p>
          <w:p w14:paraId="47C155A3" w14:textId="77777777" w:rsidR="00E33A97" w:rsidRDefault="00E33A97" w:rsidP="00E33A97">
            <w:pPr>
              <w:pStyle w:val="normal0"/>
            </w:pPr>
          </w:p>
          <w:p w14:paraId="5EFF1D6A" w14:textId="77777777" w:rsidR="00E33A97" w:rsidRDefault="00E33A97" w:rsidP="00E33A97">
            <w:pPr>
              <w:pStyle w:val="normal0"/>
            </w:pPr>
            <w:r>
              <w:rPr>
                <w:rFonts w:ascii="Arial" w:eastAsia="Arial" w:hAnsi="Arial" w:cs="Arial"/>
                <w:sz w:val="22"/>
                <w:szCs w:val="22"/>
              </w:rPr>
              <w:t>1980-1984                  San Francisco State University        San Francisco, CA</w:t>
            </w:r>
          </w:p>
          <w:p w14:paraId="7C185095" w14:textId="77777777" w:rsidR="00E33A97" w:rsidRDefault="00E33A97" w:rsidP="00E33A97">
            <w:pPr>
              <w:pStyle w:val="normal0"/>
            </w:pPr>
            <w:r>
              <w:rPr>
                <w:rFonts w:ascii="Arial Narrow" w:eastAsia="Arial Narrow" w:hAnsi="Arial Narrow" w:cs="Arial Narrow"/>
                <w:sz w:val="22"/>
                <w:szCs w:val="22"/>
              </w:rPr>
              <w:t>Bachelor of arts in journalism</w:t>
            </w:r>
          </w:p>
          <w:p w14:paraId="4BD8659B" w14:textId="77777777" w:rsidR="00E33A97" w:rsidRDefault="00E33A97" w:rsidP="00E33A97">
            <w:pPr>
              <w:pStyle w:val="normal0"/>
            </w:pPr>
          </w:p>
        </w:tc>
      </w:tr>
      <w:tr w:rsidR="00E33A97" w14:paraId="13F294FB" w14:textId="77777777" w:rsidTr="00E33A97">
        <w:tc>
          <w:tcPr>
            <w:tcW w:w="1714" w:type="dxa"/>
            <w:vAlign w:val="bottom"/>
          </w:tcPr>
          <w:p w14:paraId="7BE61CC0" w14:textId="77777777" w:rsidR="00E33A97" w:rsidRDefault="00E33A97" w:rsidP="00E33A97">
            <w:pPr>
              <w:pStyle w:val="Heading1"/>
            </w:pPr>
            <w:r>
              <w:t>Interests</w:t>
            </w:r>
          </w:p>
        </w:tc>
        <w:tc>
          <w:tcPr>
            <w:tcW w:w="7862" w:type="dxa"/>
            <w:gridSpan w:val="4"/>
            <w:vAlign w:val="bottom"/>
          </w:tcPr>
          <w:p w14:paraId="45E9ECB5" w14:textId="77777777" w:rsidR="00E33A97" w:rsidRDefault="00E33A97" w:rsidP="00E33A97">
            <w:pPr>
              <w:pStyle w:val="normal0"/>
            </w:pPr>
            <w:r>
              <w:rPr>
                <w:rFonts w:ascii="Arial" w:eastAsia="Arial" w:hAnsi="Arial" w:cs="Arial"/>
                <w:sz w:val="22"/>
                <w:szCs w:val="22"/>
              </w:rPr>
              <w:t xml:space="preserve">2013-present </w:t>
            </w:r>
          </w:p>
          <w:p w14:paraId="3A2AB871" w14:textId="77777777" w:rsidR="00E33A97" w:rsidRDefault="00E33A97" w:rsidP="00E33A97">
            <w:pPr>
              <w:pStyle w:val="normal0"/>
            </w:pPr>
            <w:r>
              <w:rPr>
                <w:rFonts w:ascii="Arial Narrow" w:eastAsia="Arial Narrow" w:hAnsi="Arial Narrow" w:cs="Arial Narrow"/>
                <w:sz w:val="22"/>
                <w:szCs w:val="22"/>
              </w:rPr>
              <w:t xml:space="preserve">Member, CUE (Computer-Using Educators) </w:t>
            </w:r>
            <w:r>
              <w:rPr>
                <w:rFonts w:ascii="Arial Narrow" w:eastAsia="Arial Narrow" w:hAnsi="Arial Narrow" w:cs="Arial Narrow"/>
                <w:sz w:val="22"/>
                <w:szCs w:val="22"/>
              </w:rPr>
              <w:tab/>
            </w:r>
          </w:p>
        </w:tc>
      </w:tr>
      <w:tr w:rsidR="00E33A97" w14:paraId="4A96C9F5" w14:textId="77777777" w:rsidTr="00E33A97">
        <w:tc>
          <w:tcPr>
            <w:tcW w:w="1714" w:type="dxa"/>
            <w:vAlign w:val="bottom"/>
          </w:tcPr>
          <w:p w14:paraId="5C4A1110" w14:textId="77777777" w:rsidR="00E33A97" w:rsidRDefault="00E33A97" w:rsidP="00E33A97">
            <w:pPr>
              <w:pStyle w:val="Heading1"/>
            </w:pPr>
            <w:r>
              <w:t>References</w:t>
            </w:r>
          </w:p>
        </w:tc>
        <w:tc>
          <w:tcPr>
            <w:tcW w:w="7862" w:type="dxa"/>
            <w:gridSpan w:val="4"/>
            <w:vAlign w:val="bottom"/>
          </w:tcPr>
          <w:p w14:paraId="207D6F47" w14:textId="77777777" w:rsidR="00E33A97" w:rsidRDefault="00E33A97" w:rsidP="00E33A97">
            <w:pPr>
              <w:pStyle w:val="normal0"/>
            </w:pPr>
          </w:p>
          <w:p w14:paraId="0722AFD1" w14:textId="77777777" w:rsidR="00E33A97" w:rsidRDefault="00E33A97" w:rsidP="00E33A97">
            <w:pPr>
              <w:pStyle w:val="normal0"/>
            </w:pPr>
            <w:r>
              <w:rPr>
                <w:rFonts w:ascii="Arial Narrow" w:eastAsia="Arial Narrow" w:hAnsi="Arial Narrow" w:cs="Arial Narrow"/>
              </w:rPr>
              <w:t>Gina Wolowicz, principal, Juanamaria Elementary, 805-672-0291, ext. 1012</w:t>
            </w:r>
          </w:p>
          <w:p w14:paraId="58BFA12B" w14:textId="77777777" w:rsidR="00E33A97" w:rsidRDefault="00E33A97" w:rsidP="00E33A97">
            <w:pPr>
              <w:pStyle w:val="normal0"/>
            </w:pPr>
            <w:r>
              <w:rPr>
                <w:rFonts w:ascii="Arial Narrow" w:eastAsia="Arial Narrow" w:hAnsi="Arial Narrow" w:cs="Arial Narrow"/>
              </w:rPr>
              <w:t xml:space="preserve">Mariefe Bouwman, teacher on special assignment, 805-641-5000, ext. 1028 </w:t>
            </w:r>
          </w:p>
        </w:tc>
      </w:tr>
    </w:tbl>
    <w:p w14:paraId="15CEA5F5" w14:textId="77777777" w:rsidR="00E33A97" w:rsidRDefault="00E33A97" w:rsidP="00E33A97">
      <w:pPr>
        <w:pStyle w:val="normal0"/>
        <w:jc w:val="center"/>
      </w:pPr>
    </w:p>
    <w:p w14:paraId="2F7DA93A" w14:textId="70A36A37" w:rsidR="00E33A97" w:rsidRDefault="00E33A97" w:rsidP="001E746C">
      <w:r>
        <w:br w:type="page"/>
      </w:r>
      <w:r>
        <w:rPr>
          <w:rFonts w:ascii="Times New Roman" w:eastAsia="Times New Roman" w:hAnsi="Times New Roman" w:cs="Times New Roman"/>
        </w:rPr>
        <w:t>This is the letter from my principal endorsing iPads for Kindergarten:</w:t>
      </w:r>
    </w:p>
    <w:p w14:paraId="02D1E69F" w14:textId="77777777" w:rsidR="00E33A97" w:rsidRDefault="00E33A97" w:rsidP="00E33A97">
      <w:pPr>
        <w:pStyle w:val="normal0"/>
        <w:spacing w:line="360" w:lineRule="auto"/>
      </w:pPr>
    </w:p>
    <w:p w14:paraId="1AF399F6" w14:textId="2C84A560" w:rsidR="00E33A97" w:rsidRDefault="00E33A97">
      <w:r>
        <w:rPr>
          <w:noProof/>
        </w:rPr>
        <w:drawing>
          <wp:inline distT="0" distB="0" distL="0" distR="0" wp14:anchorId="77C93102" wp14:editId="70023599">
            <wp:extent cx="5486400" cy="707136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an 2.jpeg"/>
                    <pic:cNvPicPr/>
                  </pic:nvPicPr>
                  <pic:blipFill>
                    <a:blip r:embed="rId9">
                      <a:alphaModFix/>
                      <a:extLst>
                        <a:ext uri="{28A0092B-C50C-407E-A947-70E740481C1C}">
                          <a14:useLocalDpi xmlns:a14="http://schemas.microsoft.com/office/drawing/2010/main" val="0"/>
                        </a:ext>
                      </a:extLst>
                    </a:blip>
                    <a:stretch>
                      <a:fillRect/>
                    </a:stretch>
                  </pic:blipFill>
                  <pic:spPr>
                    <a:xfrm>
                      <a:off x="0" y="0"/>
                      <a:ext cx="5486400" cy="7071360"/>
                    </a:xfrm>
                    <a:prstGeom prst="rect">
                      <a:avLst/>
                    </a:prstGeom>
                  </pic:spPr>
                </pic:pic>
              </a:graphicData>
            </a:graphic>
          </wp:inline>
        </w:drawing>
      </w:r>
      <w:r>
        <w:br w:type="page"/>
      </w:r>
    </w:p>
    <w:p w14:paraId="6A914120" w14:textId="77777777" w:rsidR="00E33A97" w:rsidRDefault="00E33A97" w:rsidP="00E33A97">
      <w:pPr>
        <w:pStyle w:val="normal0"/>
      </w:pPr>
    </w:p>
    <w:p w14:paraId="0E66446B" w14:textId="77777777" w:rsidR="00E33A97" w:rsidRDefault="00E33A97" w:rsidP="00E33A97">
      <w:pPr>
        <w:pStyle w:val="normal0"/>
        <w:spacing w:line="360" w:lineRule="auto"/>
      </w:pPr>
      <w:r>
        <w:rPr>
          <w:rFonts w:ascii="Times New Roman" w:eastAsia="Times New Roman" w:hAnsi="Times New Roman" w:cs="Times New Roman"/>
        </w:rPr>
        <w:t xml:space="preserve">This is the IRS’ verification of Juanamaria PTA’s nonprofit status: </w:t>
      </w:r>
    </w:p>
    <w:p w14:paraId="045B6C61" w14:textId="77777777" w:rsidR="00E33A97" w:rsidRDefault="00E33A97" w:rsidP="00E33A97">
      <w:pPr>
        <w:pStyle w:val="normal0"/>
        <w:spacing w:line="360" w:lineRule="auto"/>
      </w:pPr>
      <w:r>
        <w:rPr>
          <w:noProof/>
        </w:rPr>
        <w:drawing>
          <wp:inline distT="0" distB="0" distL="0" distR="0" wp14:anchorId="26FA18B0" wp14:editId="6391CD36">
            <wp:extent cx="5943600" cy="6821288"/>
            <wp:effectExtent l="0" t="0" r="0" b="0"/>
            <wp:docPr id="1" name="image01.png"/>
            <wp:cNvGraphicFramePr/>
            <a:graphic xmlns:a="http://schemas.openxmlformats.org/drawingml/2006/main">
              <a:graphicData uri="http://schemas.openxmlformats.org/drawingml/2006/picture">
                <pic:pic xmlns:pic="http://schemas.openxmlformats.org/drawingml/2006/picture">
                  <pic:nvPicPr>
                    <pic:cNvPr id="0" name="image01.png"/>
                    <pic:cNvPicPr preferRelativeResize="0"/>
                  </pic:nvPicPr>
                  <pic:blipFill>
                    <a:blip r:embed="rId10"/>
                    <a:srcRect/>
                    <a:stretch>
                      <a:fillRect/>
                    </a:stretch>
                  </pic:blipFill>
                  <pic:spPr>
                    <a:xfrm>
                      <a:off x="0" y="0"/>
                      <a:ext cx="5943600" cy="6821288"/>
                    </a:xfrm>
                    <a:prstGeom prst="rect">
                      <a:avLst/>
                    </a:prstGeom>
                    <a:ln/>
                  </pic:spPr>
                </pic:pic>
              </a:graphicData>
            </a:graphic>
          </wp:inline>
        </w:drawing>
      </w:r>
    </w:p>
    <w:p w14:paraId="42597EDC" w14:textId="77777777" w:rsidR="00E33A97" w:rsidRDefault="00E33A97" w:rsidP="00E33A97">
      <w:pPr>
        <w:pStyle w:val="normal0"/>
        <w:spacing w:line="360" w:lineRule="auto"/>
      </w:pPr>
    </w:p>
    <w:p w14:paraId="7E648B8B" w14:textId="77777777" w:rsidR="00E33A97" w:rsidRDefault="00E33A97" w:rsidP="00E33A97">
      <w:pPr>
        <w:spacing w:line="480" w:lineRule="auto"/>
      </w:pPr>
    </w:p>
    <w:sectPr w:rsidR="00E33A97" w:rsidSect="002C3C1A">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46D434D" w14:textId="77777777" w:rsidR="001E746C" w:rsidRDefault="001E746C" w:rsidP="001E746C">
      <w:r>
        <w:separator/>
      </w:r>
    </w:p>
  </w:endnote>
  <w:endnote w:type="continuationSeparator" w:id="0">
    <w:p w14:paraId="0C1E1E88" w14:textId="77777777" w:rsidR="001E746C" w:rsidRDefault="001E746C" w:rsidP="001E746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Narrow">
    <w:panose1 w:val="020B0606020202030204"/>
    <w:charset w:val="00"/>
    <w:family w:val="auto"/>
    <w:pitch w:val="variable"/>
    <w:sig w:usb0="00000287" w:usb1="00000800" w:usb2="00000000" w:usb3="00000000" w:csb0="0000009F" w:csb1="00000000"/>
  </w:font>
</w:fonts>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72DE8634" w14:textId="77777777" w:rsidR="001E746C" w:rsidRDefault="001E746C" w:rsidP="001E746C">
      <w:r>
        <w:separator/>
      </w:r>
    </w:p>
  </w:footnote>
  <w:footnote w:type="continuationSeparator" w:id="0">
    <w:p w14:paraId="26E80BD9" w14:textId="77777777" w:rsidR="001E746C" w:rsidRDefault="001E746C" w:rsidP="001E746C">
      <w:r>
        <w:continuationSeparator/>
      </w:r>
    </w:p>
  </w:footnote>
</w:footnotes>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B71181C"/>
    <w:multiLevelType w:val="multilevel"/>
    <w:tmpl w:val="618804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2D3E5D1A"/>
    <w:multiLevelType w:val="multilevel"/>
    <w:tmpl w:val="F06C17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E907554"/>
    <w:multiLevelType w:val="multilevel"/>
    <w:tmpl w:val="B39C0D5C"/>
    <w:lvl w:ilvl="0">
      <w:start w:val="1"/>
      <w:numFmt w:val="bullet"/>
      <w:lvlText w:val="▪"/>
      <w:lvlJc w:val="left"/>
      <w:pPr>
        <w:ind w:left="245" w:firstLine="0"/>
      </w:pPr>
      <w:rPr>
        <w:rFonts w:ascii="Arial" w:eastAsia="Arial" w:hAnsi="Arial" w:cs="Arial"/>
      </w:rPr>
    </w:lvl>
    <w:lvl w:ilvl="1">
      <w:start w:val="1"/>
      <w:numFmt w:val="bullet"/>
      <w:lvlText w:val="o"/>
      <w:lvlJc w:val="left"/>
      <w:pPr>
        <w:ind w:left="1440" w:firstLine="1080"/>
      </w:pPr>
      <w:rPr>
        <w:rFonts w:ascii="Arial" w:eastAsia="Arial" w:hAnsi="Arial" w:cs="Arial"/>
      </w:rPr>
    </w:lvl>
    <w:lvl w:ilvl="2">
      <w:start w:val="1"/>
      <w:numFmt w:val="bullet"/>
      <w:lvlText w:val="▪"/>
      <w:lvlJc w:val="left"/>
      <w:pPr>
        <w:ind w:left="2160" w:firstLine="1800"/>
      </w:pPr>
      <w:rPr>
        <w:rFonts w:ascii="Arial" w:eastAsia="Arial" w:hAnsi="Arial" w:cs="Arial"/>
      </w:rPr>
    </w:lvl>
    <w:lvl w:ilvl="3">
      <w:start w:val="1"/>
      <w:numFmt w:val="bullet"/>
      <w:lvlText w:val="●"/>
      <w:lvlJc w:val="left"/>
      <w:pPr>
        <w:ind w:left="2880" w:firstLine="2520"/>
      </w:pPr>
      <w:rPr>
        <w:rFonts w:ascii="Arial" w:eastAsia="Arial" w:hAnsi="Arial" w:cs="Arial"/>
      </w:rPr>
    </w:lvl>
    <w:lvl w:ilvl="4">
      <w:start w:val="1"/>
      <w:numFmt w:val="bullet"/>
      <w:lvlText w:val="o"/>
      <w:lvlJc w:val="left"/>
      <w:pPr>
        <w:ind w:left="3600" w:firstLine="3240"/>
      </w:pPr>
      <w:rPr>
        <w:rFonts w:ascii="Arial" w:eastAsia="Arial" w:hAnsi="Arial" w:cs="Arial"/>
      </w:rPr>
    </w:lvl>
    <w:lvl w:ilvl="5">
      <w:start w:val="1"/>
      <w:numFmt w:val="bullet"/>
      <w:lvlText w:val="▪"/>
      <w:lvlJc w:val="left"/>
      <w:pPr>
        <w:ind w:left="4320" w:firstLine="3960"/>
      </w:pPr>
      <w:rPr>
        <w:rFonts w:ascii="Arial" w:eastAsia="Arial" w:hAnsi="Arial" w:cs="Arial"/>
      </w:rPr>
    </w:lvl>
    <w:lvl w:ilvl="6">
      <w:start w:val="1"/>
      <w:numFmt w:val="bullet"/>
      <w:lvlText w:val="●"/>
      <w:lvlJc w:val="left"/>
      <w:pPr>
        <w:ind w:left="5040" w:firstLine="4680"/>
      </w:pPr>
      <w:rPr>
        <w:rFonts w:ascii="Arial" w:eastAsia="Arial" w:hAnsi="Arial" w:cs="Arial"/>
      </w:rPr>
    </w:lvl>
    <w:lvl w:ilvl="7">
      <w:start w:val="1"/>
      <w:numFmt w:val="bullet"/>
      <w:lvlText w:val="o"/>
      <w:lvlJc w:val="left"/>
      <w:pPr>
        <w:ind w:left="5760" w:firstLine="5400"/>
      </w:pPr>
      <w:rPr>
        <w:rFonts w:ascii="Arial" w:eastAsia="Arial" w:hAnsi="Arial" w:cs="Arial"/>
      </w:rPr>
    </w:lvl>
    <w:lvl w:ilvl="8">
      <w:start w:val="1"/>
      <w:numFmt w:val="bullet"/>
      <w:lvlText w:val="▪"/>
      <w:lvlJc w:val="left"/>
      <w:pPr>
        <w:ind w:left="6480" w:firstLine="6120"/>
      </w:pPr>
      <w:rPr>
        <w:rFonts w:ascii="Arial" w:eastAsia="Arial" w:hAnsi="Arial" w:cs="Arial"/>
      </w:rPr>
    </w:lvl>
  </w:abstractNum>
  <w:abstractNum w:abstractNumId="3">
    <w:nsid w:val="6F4B50E1"/>
    <w:multiLevelType w:val="hybridMultilevel"/>
    <w:tmpl w:val="641C0AC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3"/>
  </w:num>
  <w:num w:numId="2">
    <w:abstractNumId w:val="0"/>
  </w:num>
  <w:num w:numId="3">
    <w:abstractNumId w:val="1"/>
  </w:num>
  <w:num w:numId="4">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4"/>
  <w:proofState w:spelling="clean" w:grammar="clean"/>
  <w:defaultTabStop w:val="720"/>
  <w:characterSpacingControl w:val="doNotCompress"/>
  <w:savePreviewPicture/>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26FE4"/>
    <w:rsid w:val="00097CAF"/>
    <w:rsid w:val="001E746C"/>
    <w:rsid w:val="002C3C1A"/>
    <w:rsid w:val="00326FE4"/>
    <w:rsid w:val="0032778D"/>
    <w:rsid w:val="004C23C7"/>
    <w:rsid w:val="00B225A4"/>
    <w:rsid w:val="00DB4F54"/>
    <w:rsid w:val="00E33A97"/>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ocId w14:val="597C366D"/>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Closing" w:uiPriority="0" w:qFormat="1"/>
    <w:lsdException w:name="Signature" w:uiPriority="0" w:qFormat="1"/>
    <w:lsdException w:name="Default Paragraph Font" w:uiPriority="1"/>
    <w:lsdException w:name="Subtitle" w:semiHidden="0" w:uiPriority="11" w:unhideWhenUsed="0" w:qFormat="1"/>
    <w:lsdException w:name="Salutation" w:uiPriority="0" w:qFormat="1"/>
    <w:lsdException w:name="Date" w:uiPriority="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26FE4"/>
    <w:rPr>
      <w:rFonts w:ascii="Cambria" w:eastAsia="Cambria" w:hAnsi="Cambria" w:cs="Cambria"/>
      <w:color w:val="000000"/>
    </w:rPr>
  </w:style>
  <w:style w:type="paragraph" w:styleId="Heading1">
    <w:name w:val="heading 1"/>
    <w:basedOn w:val="Normal"/>
    <w:next w:val="Normal"/>
    <w:link w:val="Heading1Char"/>
    <w:qFormat/>
    <w:rsid w:val="0032778D"/>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0"/>
    <w:next w:val="normal0"/>
    <w:link w:val="Heading2Char"/>
    <w:rsid w:val="00E33A97"/>
    <w:pPr>
      <w:keepNext/>
      <w:keepLines/>
      <w:spacing w:before="60" w:after="60"/>
      <w:outlineLvl w:val="1"/>
    </w:pPr>
    <w:rPr>
      <w:rFonts w:ascii="Calibri" w:eastAsia="Calibri" w:hAnsi="Calibri"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26FE4"/>
    <w:pPr>
      <w:spacing w:before="100" w:beforeAutospacing="1" w:after="100" w:afterAutospacing="1"/>
    </w:pPr>
    <w:rPr>
      <w:rFonts w:ascii="Times New Roman" w:eastAsia="Times New Roman" w:hAnsi="Times New Roman" w:cs="Times New Roman"/>
      <w:color w:val="auto"/>
    </w:rPr>
  </w:style>
  <w:style w:type="paragraph" w:styleId="BalloonText">
    <w:name w:val="Balloon Text"/>
    <w:basedOn w:val="Normal"/>
    <w:link w:val="BalloonTextChar"/>
    <w:uiPriority w:val="99"/>
    <w:semiHidden/>
    <w:unhideWhenUsed/>
    <w:rsid w:val="00326FE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26FE4"/>
    <w:rPr>
      <w:rFonts w:ascii="Lucida Grande" w:eastAsia="Cambria" w:hAnsi="Lucida Grande" w:cs="Lucida Grande"/>
      <w:color w:val="000000"/>
      <w:sz w:val="18"/>
      <w:szCs w:val="18"/>
    </w:rPr>
  </w:style>
  <w:style w:type="paragraph" w:customStyle="1" w:styleId="Address">
    <w:name w:val="Address"/>
    <w:basedOn w:val="Normal"/>
    <w:qFormat/>
    <w:rsid w:val="0032778D"/>
    <w:rPr>
      <w:rFonts w:asciiTheme="minorHAnsi" w:eastAsia="Times New Roman" w:hAnsiTheme="minorHAnsi" w:cs="Times New Roman"/>
      <w:color w:val="auto"/>
      <w:spacing w:val="4"/>
      <w:sz w:val="20"/>
      <w:szCs w:val="18"/>
    </w:rPr>
  </w:style>
  <w:style w:type="paragraph" w:styleId="Salutation">
    <w:name w:val="Salutation"/>
    <w:basedOn w:val="Normal"/>
    <w:next w:val="Normal"/>
    <w:link w:val="SalutationChar"/>
    <w:qFormat/>
    <w:rsid w:val="0032778D"/>
    <w:pPr>
      <w:spacing w:before="400" w:after="200" w:line="276" w:lineRule="auto"/>
    </w:pPr>
    <w:rPr>
      <w:rFonts w:asciiTheme="minorHAnsi" w:eastAsia="Times New Roman" w:hAnsiTheme="minorHAnsi" w:cs="Times New Roman"/>
      <w:color w:val="auto"/>
      <w:spacing w:val="4"/>
      <w:sz w:val="20"/>
      <w:szCs w:val="18"/>
    </w:rPr>
  </w:style>
  <w:style w:type="character" w:customStyle="1" w:styleId="SalutationChar">
    <w:name w:val="Salutation Char"/>
    <w:basedOn w:val="DefaultParagraphFont"/>
    <w:link w:val="Salutation"/>
    <w:rsid w:val="0032778D"/>
    <w:rPr>
      <w:rFonts w:eastAsia="Times New Roman" w:cs="Times New Roman"/>
      <w:spacing w:val="4"/>
      <w:sz w:val="20"/>
      <w:szCs w:val="18"/>
    </w:rPr>
  </w:style>
  <w:style w:type="paragraph" w:styleId="Closing">
    <w:name w:val="Closing"/>
    <w:basedOn w:val="Normal"/>
    <w:link w:val="ClosingChar"/>
    <w:qFormat/>
    <w:rsid w:val="0032778D"/>
    <w:pPr>
      <w:spacing w:before="400" w:after="1000" w:line="276" w:lineRule="auto"/>
    </w:pPr>
    <w:rPr>
      <w:rFonts w:asciiTheme="minorHAnsi" w:eastAsia="Times New Roman" w:hAnsiTheme="minorHAnsi" w:cs="Times New Roman"/>
      <w:color w:val="auto"/>
      <w:spacing w:val="4"/>
      <w:sz w:val="20"/>
      <w:szCs w:val="18"/>
    </w:rPr>
  </w:style>
  <w:style w:type="character" w:customStyle="1" w:styleId="ClosingChar">
    <w:name w:val="Closing Char"/>
    <w:basedOn w:val="DefaultParagraphFont"/>
    <w:link w:val="Closing"/>
    <w:rsid w:val="0032778D"/>
    <w:rPr>
      <w:rFonts w:eastAsia="Times New Roman" w:cs="Times New Roman"/>
      <w:spacing w:val="4"/>
      <w:sz w:val="20"/>
      <w:szCs w:val="18"/>
    </w:rPr>
  </w:style>
  <w:style w:type="paragraph" w:styleId="Signature">
    <w:name w:val="Signature"/>
    <w:basedOn w:val="Normal"/>
    <w:link w:val="SignatureChar"/>
    <w:qFormat/>
    <w:rsid w:val="0032778D"/>
    <w:pPr>
      <w:spacing w:after="240" w:line="276" w:lineRule="auto"/>
    </w:pPr>
    <w:rPr>
      <w:rFonts w:asciiTheme="minorHAnsi" w:eastAsia="Times New Roman" w:hAnsiTheme="minorHAnsi" w:cs="Times New Roman"/>
      <w:color w:val="auto"/>
      <w:spacing w:val="4"/>
      <w:sz w:val="20"/>
      <w:szCs w:val="18"/>
    </w:rPr>
  </w:style>
  <w:style w:type="character" w:customStyle="1" w:styleId="SignatureChar">
    <w:name w:val="Signature Char"/>
    <w:basedOn w:val="DefaultParagraphFont"/>
    <w:link w:val="Signature"/>
    <w:rsid w:val="0032778D"/>
    <w:rPr>
      <w:rFonts w:eastAsia="Times New Roman" w:cs="Times New Roman"/>
      <w:spacing w:val="4"/>
      <w:sz w:val="20"/>
      <w:szCs w:val="18"/>
    </w:rPr>
  </w:style>
  <w:style w:type="paragraph" w:styleId="Date">
    <w:name w:val="Date"/>
    <w:basedOn w:val="Heading1"/>
    <w:next w:val="Normal"/>
    <w:link w:val="DateChar"/>
    <w:qFormat/>
    <w:rsid w:val="0032778D"/>
    <w:pPr>
      <w:keepNext w:val="0"/>
      <w:keepLines w:val="0"/>
      <w:spacing w:before="240" w:after="240" w:line="276" w:lineRule="auto"/>
    </w:pPr>
    <w:rPr>
      <w:rFonts w:eastAsia="Times New Roman" w:cs="Times New Roman"/>
      <w:b w:val="0"/>
      <w:bCs w:val="0"/>
      <w:color w:val="auto"/>
      <w:spacing w:val="4"/>
      <w:sz w:val="20"/>
      <w:szCs w:val="18"/>
    </w:rPr>
  </w:style>
  <w:style w:type="character" w:customStyle="1" w:styleId="DateChar">
    <w:name w:val="Date Char"/>
    <w:basedOn w:val="DefaultParagraphFont"/>
    <w:link w:val="Date"/>
    <w:rsid w:val="0032778D"/>
    <w:rPr>
      <w:rFonts w:asciiTheme="majorHAnsi" w:eastAsia="Times New Roman" w:hAnsiTheme="majorHAnsi" w:cs="Times New Roman"/>
      <w:spacing w:val="4"/>
      <w:sz w:val="20"/>
      <w:szCs w:val="18"/>
    </w:rPr>
  </w:style>
  <w:style w:type="character" w:customStyle="1" w:styleId="Heading1Char">
    <w:name w:val="Heading 1 Char"/>
    <w:basedOn w:val="DefaultParagraphFont"/>
    <w:link w:val="Heading1"/>
    <w:uiPriority w:val="9"/>
    <w:rsid w:val="0032778D"/>
    <w:rPr>
      <w:rFonts w:asciiTheme="majorHAnsi" w:eastAsiaTheme="majorEastAsia" w:hAnsiTheme="majorHAnsi" w:cstheme="majorBidi"/>
      <w:b/>
      <w:bCs/>
      <w:color w:val="345A8A" w:themeColor="accent1" w:themeShade="B5"/>
      <w:sz w:val="32"/>
      <w:szCs w:val="32"/>
    </w:rPr>
  </w:style>
  <w:style w:type="paragraph" w:styleId="ListParagraph">
    <w:name w:val="List Paragraph"/>
    <w:basedOn w:val="Normal"/>
    <w:uiPriority w:val="34"/>
    <w:qFormat/>
    <w:rsid w:val="00097CAF"/>
    <w:pPr>
      <w:ind w:left="720"/>
      <w:contextualSpacing/>
    </w:pPr>
  </w:style>
  <w:style w:type="character" w:customStyle="1" w:styleId="Heading2Char">
    <w:name w:val="Heading 2 Char"/>
    <w:basedOn w:val="DefaultParagraphFont"/>
    <w:link w:val="Heading2"/>
    <w:rsid w:val="00E33A97"/>
    <w:rPr>
      <w:rFonts w:ascii="Calibri" w:eastAsia="Calibri" w:hAnsi="Calibri" w:cs="Calibri"/>
      <w:color w:val="000000"/>
      <w:sz w:val="22"/>
      <w:szCs w:val="22"/>
    </w:rPr>
  </w:style>
  <w:style w:type="paragraph" w:customStyle="1" w:styleId="normal0">
    <w:name w:val="normal"/>
    <w:rsid w:val="00E33A97"/>
    <w:rPr>
      <w:rFonts w:ascii="Cambria" w:eastAsia="Cambria" w:hAnsi="Cambria" w:cs="Cambria"/>
      <w:color w:val="000000"/>
    </w:rPr>
  </w:style>
  <w:style w:type="paragraph" w:styleId="Header">
    <w:name w:val="header"/>
    <w:basedOn w:val="Normal"/>
    <w:link w:val="HeaderChar"/>
    <w:uiPriority w:val="99"/>
    <w:unhideWhenUsed/>
    <w:rsid w:val="001E746C"/>
    <w:pPr>
      <w:tabs>
        <w:tab w:val="center" w:pos="4320"/>
        <w:tab w:val="right" w:pos="8640"/>
      </w:tabs>
    </w:pPr>
  </w:style>
  <w:style w:type="character" w:customStyle="1" w:styleId="HeaderChar">
    <w:name w:val="Header Char"/>
    <w:basedOn w:val="DefaultParagraphFont"/>
    <w:link w:val="Header"/>
    <w:uiPriority w:val="99"/>
    <w:rsid w:val="001E746C"/>
    <w:rPr>
      <w:rFonts w:ascii="Cambria" w:eastAsia="Cambria" w:hAnsi="Cambria" w:cs="Cambria"/>
      <w:color w:val="000000"/>
    </w:rPr>
  </w:style>
  <w:style w:type="paragraph" w:styleId="Footer">
    <w:name w:val="footer"/>
    <w:basedOn w:val="Normal"/>
    <w:link w:val="FooterChar"/>
    <w:uiPriority w:val="99"/>
    <w:unhideWhenUsed/>
    <w:rsid w:val="001E746C"/>
    <w:pPr>
      <w:tabs>
        <w:tab w:val="center" w:pos="4320"/>
        <w:tab w:val="right" w:pos="8640"/>
      </w:tabs>
    </w:pPr>
  </w:style>
  <w:style w:type="character" w:customStyle="1" w:styleId="FooterChar">
    <w:name w:val="Footer Char"/>
    <w:basedOn w:val="DefaultParagraphFont"/>
    <w:link w:val="Footer"/>
    <w:uiPriority w:val="99"/>
    <w:rsid w:val="001E746C"/>
    <w:rPr>
      <w:rFonts w:ascii="Cambria" w:eastAsia="Cambria" w:hAnsi="Cambria" w:cs="Cambria"/>
      <w:color w:val="000000"/>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Closing" w:uiPriority="0" w:qFormat="1"/>
    <w:lsdException w:name="Signature" w:uiPriority="0" w:qFormat="1"/>
    <w:lsdException w:name="Default Paragraph Font" w:uiPriority="1"/>
    <w:lsdException w:name="Subtitle" w:semiHidden="0" w:uiPriority="11" w:unhideWhenUsed="0" w:qFormat="1"/>
    <w:lsdException w:name="Salutation" w:uiPriority="0" w:qFormat="1"/>
    <w:lsdException w:name="Date" w:uiPriority="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rsid w:val="00326FE4"/>
    <w:rPr>
      <w:rFonts w:ascii="Cambria" w:eastAsia="Cambria" w:hAnsi="Cambria" w:cs="Cambria"/>
      <w:color w:val="000000"/>
    </w:rPr>
  </w:style>
  <w:style w:type="paragraph" w:styleId="Heading1">
    <w:name w:val="heading 1"/>
    <w:basedOn w:val="Normal"/>
    <w:next w:val="Normal"/>
    <w:link w:val="Heading1Char"/>
    <w:qFormat/>
    <w:rsid w:val="0032778D"/>
    <w:pPr>
      <w:keepNext/>
      <w:keepLines/>
      <w:spacing w:before="480"/>
      <w:outlineLvl w:val="0"/>
    </w:pPr>
    <w:rPr>
      <w:rFonts w:asciiTheme="majorHAnsi" w:eastAsiaTheme="majorEastAsia" w:hAnsiTheme="majorHAnsi" w:cstheme="majorBidi"/>
      <w:b/>
      <w:bCs/>
      <w:color w:val="345A8A" w:themeColor="accent1" w:themeShade="B5"/>
      <w:sz w:val="32"/>
      <w:szCs w:val="32"/>
    </w:rPr>
  </w:style>
  <w:style w:type="paragraph" w:styleId="Heading2">
    <w:name w:val="heading 2"/>
    <w:basedOn w:val="normal0"/>
    <w:next w:val="normal0"/>
    <w:link w:val="Heading2Char"/>
    <w:rsid w:val="00E33A97"/>
    <w:pPr>
      <w:keepNext/>
      <w:keepLines/>
      <w:spacing w:before="60" w:after="60"/>
      <w:outlineLvl w:val="1"/>
    </w:pPr>
    <w:rPr>
      <w:rFonts w:ascii="Calibri" w:eastAsia="Calibri" w:hAnsi="Calibri" w:cs="Calibri"/>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unhideWhenUsed/>
    <w:rsid w:val="00326FE4"/>
    <w:pPr>
      <w:spacing w:before="100" w:beforeAutospacing="1" w:after="100" w:afterAutospacing="1"/>
    </w:pPr>
    <w:rPr>
      <w:rFonts w:ascii="Times New Roman" w:eastAsia="Times New Roman" w:hAnsi="Times New Roman" w:cs="Times New Roman"/>
      <w:color w:val="auto"/>
    </w:rPr>
  </w:style>
  <w:style w:type="paragraph" w:styleId="BalloonText">
    <w:name w:val="Balloon Text"/>
    <w:basedOn w:val="Normal"/>
    <w:link w:val="BalloonTextChar"/>
    <w:uiPriority w:val="99"/>
    <w:semiHidden/>
    <w:unhideWhenUsed/>
    <w:rsid w:val="00326FE4"/>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326FE4"/>
    <w:rPr>
      <w:rFonts w:ascii="Lucida Grande" w:eastAsia="Cambria" w:hAnsi="Lucida Grande" w:cs="Lucida Grande"/>
      <w:color w:val="000000"/>
      <w:sz w:val="18"/>
      <w:szCs w:val="18"/>
    </w:rPr>
  </w:style>
  <w:style w:type="paragraph" w:customStyle="1" w:styleId="Address">
    <w:name w:val="Address"/>
    <w:basedOn w:val="Normal"/>
    <w:qFormat/>
    <w:rsid w:val="0032778D"/>
    <w:rPr>
      <w:rFonts w:asciiTheme="minorHAnsi" w:eastAsia="Times New Roman" w:hAnsiTheme="minorHAnsi" w:cs="Times New Roman"/>
      <w:color w:val="auto"/>
      <w:spacing w:val="4"/>
      <w:sz w:val="20"/>
      <w:szCs w:val="18"/>
    </w:rPr>
  </w:style>
  <w:style w:type="paragraph" w:styleId="Salutation">
    <w:name w:val="Salutation"/>
    <w:basedOn w:val="Normal"/>
    <w:next w:val="Normal"/>
    <w:link w:val="SalutationChar"/>
    <w:qFormat/>
    <w:rsid w:val="0032778D"/>
    <w:pPr>
      <w:spacing w:before="400" w:after="200" w:line="276" w:lineRule="auto"/>
    </w:pPr>
    <w:rPr>
      <w:rFonts w:asciiTheme="minorHAnsi" w:eastAsia="Times New Roman" w:hAnsiTheme="minorHAnsi" w:cs="Times New Roman"/>
      <w:color w:val="auto"/>
      <w:spacing w:val="4"/>
      <w:sz w:val="20"/>
      <w:szCs w:val="18"/>
    </w:rPr>
  </w:style>
  <w:style w:type="character" w:customStyle="1" w:styleId="SalutationChar">
    <w:name w:val="Salutation Char"/>
    <w:basedOn w:val="DefaultParagraphFont"/>
    <w:link w:val="Salutation"/>
    <w:rsid w:val="0032778D"/>
    <w:rPr>
      <w:rFonts w:eastAsia="Times New Roman" w:cs="Times New Roman"/>
      <w:spacing w:val="4"/>
      <w:sz w:val="20"/>
      <w:szCs w:val="18"/>
    </w:rPr>
  </w:style>
  <w:style w:type="paragraph" w:styleId="Closing">
    <w:name w:val="Closing"/>
    <w:basedOn w:val="Normal"/>
    <w:link w:val="ClosingChar"/>
    <w:qFormat/>
    <w:rsid w:val="0032778D"/>
    <w:pPr>
      <w:spacing w:before="400" w:after="1000" w:line="276" w:lineRule="auto"/>
    </w:pPr>
    <w:rPr>
      <w:rFonts w:asciiTheme="minorHAnsi" w:eastAsia="Times New Roman" w:hAnsiTheme="minorHAnsi" w:cs="Times New Roman"/>
      <w:color w:val="auto"/>
      <w:spacing w:val="4"/>
      <w:sz w:val="20"/>
      <w:szCs w:val="18"/>
    </w:rPr>
  </w:style>
  <w:style w:type="character" w:customStyle="1" w:styleId="ClosingChar">
    <w:name w:val="Closing Char"/>
    <w:basedOn w:val="DefaultParagraphFont"/>
    <w:link w:val="Closing"/>
    <w:rsid w:val="0032778D"/>
    <w:rPr>
      <w:rFonts w:eastAsia="Times New Roman" w:cs="Times New Roman"/>
      <w:spacing w:val="4"/>
      <w:sz w:val="20"/>
      <w:szCs w:val="18"/>
    </w:rPr>
  </w:style>
  <w:style w:type="paragraph" w:styleId="Signature">
    <w:name w:val="Signature"/>
    <w:basedOn w:val="Normal"/>
    <w:link w:val="SignatureChar"/>
    <w:qFormat/>
    <w:rsid w:val="0032778D"/>
    <w:pPr>
      <w:spacing w:after="240" w:line="276" w:lineRule="auto"/>
    </w:pPr>
    <w:rPr>
      <w:rFonts w:asciiTheme="minorHAnsi" w:eastAsia="Times New Roman" w:hAnsiTheme="minorHAnsi" w:cs="Times New Roman"/>
      <w:color w:val="auto"/>
      <w:spacing w:val="4"/>
      <w:sz w:val="20"/>
      <w:szCs w:val="18"/>
    </w:rPr>
  </w:style>
  <w:style w:type="character" w:customStyle="1" w:styleId="SignatureChar">
    <w:name w:val="Signature Char"/>
    <w:basedOn w:val="DefaultParagraphFont"/>
    <w:link w:val="Signature"/>
    <w:rsid w:val="0032778D"/>
    <w:rPr>
      <w:rFonts w:eastAsia="Times New Roman" w:cs="Times New Roman"/>
      <w:spacing w:val="4"/>
      <w:sz w:val="20"/>
      <w:szCs w:val="18"/>
    </w:rPr>
  </w:style>
  <w:style w:type="paragraph" w:styleId="Date">
    <w:name w:val="Date"/>
    <w:basedOn w:val="Heading1"/>
    <w:next w:val="Normal"/>
    <w:link w:val="DateChar"/>
    <w:qFormat/>
    <w:rsid w:val="0032778D"/>
    <w:pPr>
      <w:keepNext w:val="0"/>
      <w:keepLines w:val="0"/>
      <w:spacing w:before="240" w:after="240" w:line="276" w:lineRule="auto"/>
    </w:pPr>
    <w:rPr>
      <w:rFonts w:eastAsia="Times New Roman" w:cs="Times New Roman"/>
      <w:b w:val="0"/>
      <w:bCs w:val="0"/>
      <w:color w:val="auto"/>
      <w:spacing w:val="4"/>
      <w:sz w:val="20"/>
      <w:szCs w:val="18"/>
    </w:rPr>
  </w:style>
  <w:style w:type="character" w:customStyle="1" w:styleId="DateChar">
    <w:name w:val="Date Char"/>
    <w:basedOn w:val="DefaultParagraphFont"/>
    <w:link w:val="Date"/>
    <w:rsid w:val="0032778D"/>
    <w:rPr>
      <w:rFonts w:asciiTheme="majorHAnsi" w:eastAsia="Times New Roman" w:hAnsiTheme="majorHAnsi" w:cs="Times New Roman"/>
      <w:spacing w:val="4"/>
      <w:sz w:val="20"/>
      <w:szCs w:val="18"/>
    </w:rPr>
  </w:style>
  <w:style w:type="character" w:customStyle="1" w:styleId="Heading1Char">
    <w:name w:val="Heading 1 Char"/>
    <w:basedOn w:val="DefaultParagraphFont"/>
    <w:link w:val="Heading1"/>
    <w:uiPriority w:val="9"/>
    <w:rsid w:val="0032778D"/>
    <w:rPr>
      <w:rFonts w:asciiTheme="majorHAnsi" w:eastAsiaTheme="majorEastAsia" w:hAnsiTheme="majorHAnsi" w:cstheme="majorBidi"/>
      <w:b/>
      <w:bCs/>
      <w:color w:val="345A8A" w:themeColor="accent1" w:themeShade="B5"/>
      <w:sz w:val="32"/>
      <w:szCs w:val="32"/>
    </w:rPr>
  </w:style>
  <w:style w:type="paragraph" w:styleId="ListParagraph">
    <w:name w:val="List Paragraph"/>
    <w:basedOn w:val="Normal"/>
    <w:uiPriority w:val="34"/>
    <w:qFormat/>
    <w:rsid w:val="00097CAF"/>
    <w:pPr>
      <w:ind w:left="720"/>
      <w:contextualSpacing/>
    </w:pPr>
  </w:style>
  <w:style w:type="character" w:customStyle="1" w:styleId="Heading2Char">
    <w:name w:val="Heading 2 Char"/>
    <w:basedOn w:val="DefaultParagraphFont"/>
    <w:link w:val="Heading2"/>
    <w:rsid w:val="00E33A97"/>
    <w:rPr>
      <w:rFonts w:ascii="Calibri" w:eastAsia="Calibri" w:hAnsi="Calibri" w:cs="Calibri"/>
      <w:color w:val="000000"/>
      <w:sz w:val="22"/>
      <w:szCs w:val="22"/>
    </w:rPr>
  </w:style>
  <w:style w:type="paragraph" w:customStyle="1" w:styleId="normal0">
    <w:name w:val="normal"/>
    <w:rsid w:val="00E33A97"/>
    <w:rPr>
      <w:rFonts w:ascii="Cambria" w:eastAsia="Cambria" w:hAnsi="Cambria" w:cs="Cambria"/>
      <w:color w:val="000000"/>
    </w:rPr>
  </w:style>
  <w:style w:type="paragraph" w:styleId="Header">
    <w:name w:val="header"/>
    <w:basedOn w:val="Normal"/>
    <w:link w:val="HeaderChar"/>
    <w:uiPriority w:val="99"/>
    <w:unhideWhenUsed/>
    <w:rsid w:val="001E746C"/>
    <w:pPr>
      <w:tabs>
        <w:tab w:val="center" w:pos="4320"/>
        <w:tab w:val="right" w:pos="8640"/>
      </w:tabs>
    </w:pPr>
  </w:style>
  <w:style w:type="character" w:customStyle="1" w:styleId="HeaderChar">
    <w:name w:val="Header Char"/>
    <w:basedOn w:val="DefaultParagraphFont"/>
    <w:link w:val="Header"/>
    <w:uiPriority w:val="99"/>
    <w:rsid w:val="001E746C"/>
    <w:rPr>
      <w:rFonts w:ascii="Cambria" w:eastAsia="Cambria" w:hAnsi="Cambria" w:cs="Cambria"/>
      <w:color w:val="000000"/>
    </w:rPr>
  </w:style>
  <w:style w:type="paragraph" w:styleId="Footer">
    <w:name w:val="footer"/>
    <w:basedOn w:val="Normal"/>
    <w:link w:val="FooterChar"/>
    <w:uiPriority w:val="99"/>
    <w:unhideWhenUsed/>
    <w:rsid w:val="001E746C"/>
    <w:pPr>
      <w:tabs>
        <w:tab w:val="center" w:pos="4320"/>
        <w:tab w:val="right" w:pos="8640"/>
      </w:tabs>
    </w:pPr>
  </w:style>
  <w:style w:type="character" w:customStyle="1" w:styleId="FooterChar">
    <w:name w:val="Footer Char"/>
    <w:basedOn w:val="DefaultParagraphFont"/>
    <w:link w:val="Footer"/>
    <w:uiPriority w:val="99"/>
    <w:rsid w:val="001E746C"/>
    <w:rPr>
      <w:rFonts w:ascii="Cambria" w:eastAsia="Cambria" w:hAnsi="Cambria" w:cs="Cambria"/>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1322412">
      <w:bodyDiv w:val="1"/>
      <w:marLeft w:val="0"/>
      <w:marRight w:val="0"/>
      <w:marTop w:val="0"/>
      <w:marBottom w:val="0"/>
      <w:divBdr>
        <w:top w:val="none" w:sz="0" w:space="0" w:color="auto"/>
        <w:left w:val="none" w:sz="0" w:space="0" w:color="auto"/>
        <w:bottom w:val="none" w:sz="0" w:space="0" w:color="auto"/>
        <w:right w:val="none" w:sz="0" w:space="0" w:color="auto"/>
      </w:divBdr>
      <w:divsChild>
        <w:div w:id="1372681738">
          <w:marLeft w:val="-115"/>
          <w:marRight w:val="0"/>
          <w:marTop w:val="0"/>
          <w:marBottom w:val="0"/>
          <w:divBdr>
            <w:top w:val="none" w:sz="0" w:space="0" w:color="auto"/>
            <w:left w:val="none" w:sz="0" w:space="0" w:color="auto"/>
            <w:bottom w:val="none" w:sz="0" w:space="0" w:color="auto"/>
            <w:right w:val="none" w:sz="0" w:space="0" w:color="auto"/>
          </w:divBdr>
        </w:div>
      </w:divsChild>
    </w:div>
    <w:div w:id="492452834">
      <w:bodyDiv w:val="1"/>
      <w:marLeft w:val="0"/>
      <w:marRight w:val="0"/>
      <w:marTop w:val="0"/>
      <w:marBottom w:val="0"/>
      <w:divBdr>
        <w:top w:val="none" w:sz="0" w:space="0" w:color="auto"/>
        <w:left w:val="none" w:sz="0" w:space="0" w:color="auto"/>
        <w:bottom w:val="none" w:sz="0" w:space="0" w:color="auto"/>
        <w:right w:val="none" w:sz="0" w:space="0" w:color="auto"/>
      </w:divBdr>
      <w:divsChild>
        <w:div w:id="404494699">
          <w:marLeft w:val="-115"/>
          <w:marRight w:val="0"/>
          <w:marTop w:val="0"/>
          <w:marBottom w:val="0"/>
          <w:divBdr>
            <w:top w:val="none" w:sz="0" w:space="0" w:color="auto"/>
            <w:left w:val="none" w:sz="0" w:space="0" w:color="auto"/>
            <w:bottom w:val="none" w:sz="0" w:space="0" w:color="auto"/>
            <w:right w:val="none" w:sz="0" w:space="0" w:color="auto"/>
          </w:divBdr>
        </w:div>
      </w:divsChild>
    </w:div>
    <w:div w:id="1590117237">
      <w:bodyDiv w:val="1"/>
      <w:marLeft w:val="0"/>
      <w:marRight w:val="0"/>
      <w:marTop w:val="0"/>
      <w:marBottom w:val="0"/>
      <w:divBdr>
        <w:top w:val="none" w:sz="0" w:space="0" w:color="auto"/>
        <w:left w:val="none" w:sz="0" w:space="0" w:color="auto"/>
        <w:bottom w:val="none" w:sz="0" w:space="0" w:color="auto"/>
        <w:right w:val="none" w:sz="0" w:space="0" w:color="auto"/>
      </w:divBdr>
      <w:divsChild>
        <w:div w:id="1476601477">
          <w:marLeft w:val="-115"/>
          <w:marRight w:val="0"/>
          <w:marTop w:val="0"/>
          <w:marBottom w:val="0"/>
          <w:divBdr>
            <w:top w:val="none" w:sz="0" w:space="0" w:color="auto"/>
            <w:left w:val="none" w:sz="0" w:space="0" w:color="auto"/>
            <w:bottom w:val="none" w:sz="0" w:space="0" w:color="auto"/>
            <w:right w:val="none" w:sz="0" w:space="0" w:color="auto"/>
          </w:divBdr>
        </w:div>
      </w:divsChild>
    </w:div>
  </w:divs>
  <w:allowPNG/>
  <w:doNotSaveAsSingleFile/>
</w:webSettings>
</file>

<file path=word/_rels/document.xml.rels><?xml version="1.0" encoding="UTF-8" standalone="yes"?>
<Relationships xmlns="http://schemas.openxmlformats.org/package/2006/relationships"><Relationship Id="rId11" Type="http://schemas.openxmlformats.org/officeDocument/2006/relationships/fontTable" Target="fontTable.xml"/><Relationship Id="rId12" Type="http://schemas.openxmlformats.org/officeDocument/2006/relationships/glossaryDocument" Target="glossary/document.xml"/><Relationship Id="rId13"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9" Type="http://schemas.openxmlformats.org/officeDocument/2006/relationships/image" Target="media/image1.jpeg"/><Relationship Id="rId10" Type="http://schemas.openxmlformats.org/officeDocument/2006/relationships/image" Target="media/image2.png"/></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ntTable" Target="fontTable.xml"/><Relationship Id="rId1" Type="http://schemas.openxmlformats.org/officeDocument/2006/relationships/styles" Target="styles.xml"/><Relationship Id="rId2" Type="http://schemas.microsoft.com/office/2007/relationships/stylesWithEffects" Target="stylesWithEffects.xml"/></Relationships>
</file>

<file path=word/glossary/document.xml><?xml version="1.0" encoding="utf-8"?>
<w:glossary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F7689DFB0599D04BA9C01B1905F808D2"/>
        <w:category>
          <w:name w:val="General"/>
          <w:gallery w:val="placeholder"/>
        </w:category>
        <w:types>
          <w:type w:val="bbPlcHdr"/>
        </w:types>
        <w:behaviors>
          <w:behavior w:val="content"/>
        </w:behaviors>
        <w:guid w:val="{58CCA61E-17E1-C146-8524-BB207427C43B}"/>
      </w:docPartPr>
      <w:docPartBody>
        <w:p w:rsidR="006A7554" w:rsidRDefault="006A7554" w:rsidP="006A7554">
          <w:pPr>
            <w:pStyle w:val="F7689DFB0599D04BA9C01B1905F808D2"/>
          </w:pPr>
          <w:r>
            <w:t>[Date]</w:t>
          </w:r>
        </w:p>
      </w:docPartBody>
    </w:docPart>
    <w:docPart>
      <w:docPartPr>
        <w:name w:val="06227018D59AEC499ED9F8275C3F34D0"/>
        <w:category>
          <w:name w:val="General"/>
          <w:gallery w:val="placeholder"/>
        </w:category>
        <w:types>
          <w:type w:val="bbPlcHdr"/>
        </w:types>
        <w:behaviors>
          <w:behavior w:val="content"/>
        </w:behaviors>
        <w:guid w:val="{79B59BF8-526F-7045-A462-BA78CE846CA2}"/>
      </w:docPartPr>
      <w:docPartBody>
        <w:p w:rsidR="006A7554" w:rsidRDefault="006A7554" w:rsidP="006A7554">
          <w:pPr>
            <w:pStyle w:val="06227018D59AEC499ED9F8275C3F34D0"/>
          </w:pPr>
          <w:r>
            <w:t>[Recipient Name]</w:t>
          </w:r>
        </w:p>
      </w:docPartBody>
    </w:docPart>
    <w:docPart>
      <w:docPartPr>
        <w:name w:val="41FA2E0C62600B40A334BFC3B1DEF934"/>
        <w:category>
          <w:name w:val="General"/>
          <w:gallery w:val="placeholder"/>
        </w:category>
        <w:types>
          <w:type w:val="bbPlcHdr"/>
        </w:types>
        <w:behaviors>
          <w:behavior w:val="content"/>
        </w:behaviors>
        <w:guid w:val="{1405EEE6-F003-AE4A-AAEE-36E7BD9858BE}"/>
      </w:docPartPr>
      <w:docPartBody>
        <w:p w:rsidR="006A7554" w:rsidRDefault="006A7554" w:rsidP="006A7554">
          <w:pPr>
            <w:pStyle w:val="41FA2E0C62600B40A334BFC3B1DEF934"/>
          </w:pPr>
          <w:r>
            <w:t>[Company Name]</w:t>
          </w:r>
        </w:p>
      </w:docPartBody>
    </w:docPart>
    <w:docPart>
      <w:docPartPr>
        <w:name w:val="8C5F1DB0AA3DE9419FA97DFD54B0E73E"/>
        <w:category>
          <w:name w:val="General"/>
          <w:gallery w:val="placeholder"/>
        </w:category>
        <w:types>
          <w:type w:val="bbPlcHdr"/>
        </w:types>
        <w:behaviors>
          <w:behavior w:val="content"/>
        </w:behaviors>
        <w:guid w:val="{92C19697-84E5-CA47-A918-000C700F60D3}"/>
      </w:docPartPr>
      <w:docPartBody>
        <w:p w:rsidR="006A7554" w:rsidRDefault="006A7554" w:rsidP="006A7554">
          <w:pPr>
            <w:pStyle w:val="8C5F1DB0AA3DE9419FA97DFD54B0E73E"/>
          </w:pPr>
          <w:r>
            <w:t>[Recipient Name]</w:t>
          </w:r>
        </w:p>
      </w:docPartBody>
    </w:docPart>
    <w:docPart>
      <w:docPartPr>
        <w:name w:val="FBD2269D593C09468CCAFAB01BBC981B"/>
        <w:category>
          <w:name w:val="General"/>
          <w:gallery w:val="placeholder"/>
        </w:category>
        <w:types>
          <w:type w:val="bbPlcHdr"/>
        </w:types>
        <w:behaviors>
          <w:behavior w:val="content"/>
        </w:behaviors>
        <w:guid w:val="{3C4D705F-17E2-DF44-B298-C892D8A6E827}"/>
      </w:docPartPr>
      <w:docPartBody>
        <w:p w:rsidR="006A7554" w:rsidRDefault="006A7554" w:rsidP="006A7554">
          <w:pPr>
            <w:pStyle w:val="FBD2269D593C09468CCAFAB01BBC981B"/>
          </w:pPr>
          <w:r w:rsidRPr="00951A28">
            <w:t>[phone number]</w:t>
          </w:r>
        </w:p>
      </w:docPartBody>
    </w:docPart>
    <w:docPart>
      <w:docPartPr>
        <w:name w:val="60EF3016952E5C48A8DDC5D0A1443FE8"/>
        <w:category>
          <w:name w:val="General"/>
          <w:gallery w:val="placeholder"/>
        </w:category>
        <w:types>
          <w:type w:val="bbPlcHdr"/>
        </w:types>
        <w:behaviors>
          <w:behavior w:val="content"/>
        </w:behaviors>
        <w:guid w:val="{6AE5D2C7-F0A2-C04C-A7C6-8252A052F4D8}"/>
      </w:docPartPr>
      <w:docPartBody>
        <w:p w:rsidR="006A7554" w:rsidRDefault="006A7554" w:rsidP="006A7554">
          <w:pPr>
            <w:pStyle w:val="60EF3016952E5C48A8DDC5D0A1443FE8"/>
          </w:pPr>
          <w:r>
            <w:t>[Your Name]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Times">
    <w:panose1 w:val="02000500000000000000"/>
    <w:charset w:val="00"/>
    <w:family w:val="auto"/>
    <w:pitch w:val="variable"/>
    <w:sig w:usb0="00000003" w:usb1="00000000" w:usb2="00000000" w:usb3="00000000" w:csb0="00000001" w:csb1="00000000"/>
  </w:font>
  <w:font w:name="Arial Narrow">
    <w:panose1 w:val="020B0606020202030204"/>
    <w:charset w:val="00"/>
    <w:family w:val="auto"/>
    <w:pitch w:val="variable"/>
    <w:sig w:usb0="00000287" w:usb1="00000800" w:usb2="00000000" w:usb3="00000000" w:csb0="000000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20"/>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A7554"/>
    <w:rsid w:val="006A7554"/>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decimalSymbol w:val="."/>
  <w:listSeparator w:val=","/>
  <w14:defaultImageDpi w14:val="300"/>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7689DFB0599D04BA9C01B1905F808D2">
    <w:name w:val="F7689DFB0599D04BA9C01B1905F808D2"/>
    <w:rsid w:val="006A7554"/>
  </w:style>
  <w:style w:type="paragraph" w:customStyle="1" w:styleId="06227018D59AEC499ED9F8275C3F34D0">
    <w:name w:val="06227018D59AEC499ED9F8275C3F34D0"/>
    <w:rsid w:val="006A7554"/>
  </w:style>
  <w:style w:type="paragraph" w:customStyle="1" w:styleId="41FA2E0C62600B40A334BFC3B1DEF934">
    <w:name w:val="41FA2E0C62600B40A334BFC3B1DEF934"/>
    <w:rsid w:val="006A7554"/>
  </w:style>
  <w:style w:type="paragraph" w:customStyle="1" w:styleId="8C5F1DB0AA3DE9419FA97DFD54B0E73E">
    <w:name w:val="8C5F1DB0AA3DE9419FA97DFD54B0E73E"/>
    <w:rsid w:val="006A7554"/>
  </w:style>
  <w:style w:type="paragraph" w:customStyle="1" w:styleId="FBD2269D593C09468CCAFAB01BBC981B">
    <w:name w:val="FBD2269D593C09468CCAFAB01BBC981B"/>
    <w:rsid w:val="006A7554"/>
  </w:style>
  <w:style w:type="paragraph" w:customStyle="1" w:styleId="60EF3016952E5C48A8DDC5D0A1443FE8">
    <w:name w:val="60EF3016952E5C48A8DDC5D0A1443FE8"/>
    <w:rsid w:val="006A7554"/>
  </w:style>
  <w:style w:type="paragraph" w:customStyle="1" w:styleId="5497856C6E90604BB6508C2CF9D0471F">
    <w:name w:val="5497856C6E90604BB6508C2CF9D0471F"/>
    <w:rsid w:val="006A7554"/>
  </w:style>
  <w:style w:type="paragraph" w:customStyle="1" w:styleId="3FAB039616CBB842B8C52376B1C3D740">
    <w:name w:val="3FAB039616CBB842B8C52376B1C3D740"/>
    <w:rsid w:val="006A7554"/>
  </w:style>
  <w:style w:type="paragraph" w:customStyle="1" w:styleId="811440B8F40C224496DE72B5778EF556">
    <w:name w:val="811440B8F40C224496DE72B5778EF556"/>
    <w:rsid w:val="006A7554"/>
  </w:style>
  <w:style w:type="paragraph" w:customStyle="1" w:styleId="DA8F5014324ABA45B5057DB6880E79E4">
    <w:name w:val="DA8F5014324ABA45B5057DB6880E79E4"/>
    <w:rsid w:val="006A7554"/>
  </w:style>
  <w:style w:type="paragraph" w:customStyle="1" w:styleId="A97E98329F5B9B40BCAC99F34022E884">
    <w:name w:val="A97E98329F5B9B40BCAC99F34022E884"/>
    <w:rsid w:val="006A7554"/>
  </w:style>
  <w:style w:type="paragraph" w:customStyle="1" w:styleId="BDAF25CC0E5D454EB01B6ACC777FF8C4">
    <w:name w:val="BDAF25CC0E5D454EB01B6ACC777FF8C4"/>
    <w:rsid w:val="006A7554"/>
  </w:style>
  <w:style w:type="paragraph" w:customStyle="1" w:styleId="3F67623436F4DE4DA636B0E023D8E595">
    <w:name w:val="3F67623436F4DE4DA636B0E023D8E595"/>
    <w:rsid w:val="006A7554"/>
  </w:style>
</w:styles>
</file>

<file path=word/glossary/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ja-JP"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F7689DFB0599D04BA9C01B1905F808D2">
    <w:name w:val="F7689DFB0599D04BA9C01B1905F808D2"/>
    <w:rsid w:val="006A7554"/>
  </w:style>
  <w:style w:type="paragraph" w:customStyle="1" w:styleId="06227018D59AEC499ED9F8275C3F34D0">
    <w:name w:val="06227018D59AEC499ED9F8275C3F34D0"/>
    <w:rsid w:val="006A7554"/>
  </w:style>
  <w:style w:type="paragraph" w:customStyle="1" w:styleId="41FA2E0C62600B40A334BFC3B1DEF934">
    <w:name w:val="41FA2E0C62600B40A334BFC3B1DEF934"/>
    <w:rsid w:val="006A7554"/>
  </w:style>
  <w:style w:type="paragraph" w:customStyle="1" w:styleId="8C5F1DB0AA3DE9419FA97DFD54B0E73E">
    <w:name w:val="8C5F1DB0AA3DE9419FA97DFD54B0E73E"/>
    <w:rsid w:val="006A7554"/>
  </w:style>
  <w:style w:type="paragraph" w:customStyle="1" w:styleId="FBD2269D593C09468CCAFAB01BBC981B">
    <w:name w:val="FBD2269D593C09468CCAFAB01BBC981B"/>
    <w:rsid w:val="006A7554"/>
  </w:style>
  <w:style w:type="paragraph" w:customStyle="1" w:styleId="60EF3016952E5C48A8DDC5D0A1443FE8">
    <w:name w:val="60EF3016952E5C48A8DDC5D0A1443FE8"/>
    <w:rsid w:val="006A7554"/>
  </w:style>
  <w:style w:type="paragraph" w:customStyle="1" w:styleId="5497856C6E90604BB6508C2CF9D0471F">
    <w:name w:val="5497856C6E90604BB6508C2CF9D0471F"/>
    <w:rsid w:val="006A7554"/>
  </w:style>
  <w:style w:type="paragraph" w:customStyle="1" w:styleId="3FAB039616CBB842B8C52376B1C3D740">
    <w:name w:val="3FAB039616CBB842B8C52376B1C3D740"/>
    <w:rsid w:val="006A7554"/>
  </w:style>
  <w:style w:type="paragraph" w:customStyle="1" w:styleId="811440B8F40C224496DE72B5778EF556">
    <w:name w:val="811440B8F40C224496DE72B5778EF556"/>
    <w:rsid w:val="006A7554"/>
  </w:style>
  <w:style w:type="paragraph" w:customStyle="1" w:styleId="DA8F5014324ABA45B5057DB6880E79E4">
    <w:name w:val="DA8F5014324ABA45B5057DB6880E79E4"/>
    <w:rsid w:val="006A7554"/>
  </w:style>
  <w:style w:type="paragraph" w:customStyle="1" w:styleId="A97E98329F5B9B40BCAC99F34022E884">
    <w:name w:val="A97E98329F5B9B40BCAC99F34022E884"/>
    <w:rsid w:val="006A7554"/>
  </w:style>
  <w:style w:type="paragraph" w:customStyle="1" w:styleId="BDAF25CC0E5D454EB01B6ACC777FF8C4">
    <w:name w:val="BDAF25CC0E5D454EB01B6ACC777FF8C4"/>
    <w:rsid w:val="006A7554"/>
  </w:style>
  <w:style w:type="paragraph" w:customStyle="1" w:styleId="3F67623436F4DE4DA636B0E023D8E595">
    <w:name w:val="3F67623436F4DE4DA636B0E023D8E595"/>
    <w:rsid w:val="006A755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allowPNG/>
  <w:doNotSaveAsSingleFile/>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CoverPageProperties xmlns="http://schemas.microsoft.com/office/2006/coverPageProps">
  <PublishDate/>
  <Abstract/>
  <CompanyAddress>Mr. Smith</CompanyAddress>
  <CompanyPhone>(805) 320-0335</CompanyPhone>
  <CompanyFax/>
  <CompanyEmail>The Armand Hammer Foundation</CompanyEmail>
</CoverPageProperti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20</Pages>
  <Words>4355</Words>
  <Characters>24830</Characters>
  <Application>Microsoft Macintosh Word</Application>
  <DocSecurity>0</DocSecurity>
  <Lines>206</Lines>
  <Paragraphs>58</Paragraphs>
  <ScaleCrop>false</ScaleCrop>
  <Company>WinstonSmith</Company>
  <LinksUpToDate>false</LinksUpToDate>
  <CharactersWithSpaces>29127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Peggy Maryanski</dc:subject>
  <dc:creator>Peggy Maryanski</dc:creator>
  <cp:keywords/>
  <dc:description/>
  <cp:lastModifiedBy>Peggy Maryanski</cp:lastModifiedBy>
  <cp:revision>2</cp:revision>
  <dcterms:created xsi:type="dcterms:W3CDTF">2015-10-02T02:13:00Z</dcterms:created>
  <dcterms:modified xsi:type="dcterms:W3CDTF">2015-10-02T02:13:00Z</dcterms:modified>
  <cp:category>Date proposal will be submitted/xxx</cp:category>
</cp:coreProperties>
</file>